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23940B63" w:rsidR="005A43D9" w:rsidRPr="00D55FAB" w:rsidRDefault="00D55FAB" w:rsidP="00D55FAB">
      <w:pPr>
        <w:rPr>
          <w:rFonts w:asciiTheme="minorEastAsia" w:hAnsiTheme="minorEastAsia"/>
        </w:rPr>
      </w:pPr>
      <w:r>
        <w:rPr>
          <w:rFonts w:hint="eastAsia"/>
        </w:rPr>
        <w:t>・</w:t>
      </w:r>
      <w:r w:rsidR="005A43D9" w:rsidRPr="00170D6A">
        <w:t>Context</w:t>
      </w:r>
      <w:r w:rsidR="005A43D9" w:rsidRPr="00D55FAB">
        <w:rPr>
          <w:rFonts w:asciiTheme="minorEastAsia" w:hAnsiTheme="minorEastAsia"/>
        </w:rPr>
        <w:t xml:space="preserve"> </w:t>
      </w:r>
      <w:r w:rsidR="005A43D9" w:rsidRPr="00170D6A">
        <w:t>of</w:t>
      </w:r>
      <w:r w:rsidR="005A43D9" w:rsidRPr="00D55FAB">
        <w:rPr>
          <w:rFonts w:asciiTheme="minorEastAsia" w:hAnsiTheme="minorEastAsia"/>
        </w:rPr>
        <w:t xml:space="preserve"> </w:t>
      </w:r>
      <w:r w:rsidR="005A43D9" w:rsidRPr="00170D6A">
        <w:t>use</w:t>
      </w:r>
      <w:r w:rsidR="005A43D9" w:rsidRPr="00D55FAB">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sidRPr="004E54AF">
        <w:rPr>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34E0DAAE"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w:t>
      </w:r>
      <w:r w:rsidR="004E54AF">
        <w:rPr>
          <w:rFonts w:asciiTheme="minorEastAsia" w:hAnsiTheme="minorEastAsia" w:hint="eastAsia"/>
        </w:rPr>
        <w:t>能を提供したりするだけでは十分ではない．提供する製品やサービス</w:t>
      </w:r>
      <w:r w:rsidRPr="00B93AEA">
        <w:rPr>
          <w:rFonts w:asciiTheme="minorEastAsia" w:hAnsiTheme="minorEastAsia" w:hint="eastAsia"/>
        </w:rPr>
        <w:t>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45078363" w14:textId="77777777" w:rsidR="00361C66" w:rsidRDefault="00361C66" w:rsidP="00361C66">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予期的</w:t>
      </w:r>
      <w:r w:rsidR="002A5A09" w:rsidRPr="00B23323">
        <w:rPr>
          <w:rFonts w:asciiTheme="minorHAnsi" w:eastAsiaTheme="minorEastAsia"/>
        </w:rPr>
        <w:t>UX</w:t>
      </w:r>
      <w:r w:rsidR="002A5A09" w:rsidRPr="00B93AEA">
        <w:rPr>
          <w:rFonts w:asciiTheme="minorEastAsia" w:eastAsiaTheme="minorEastAsia" w:hAnsiTheme="minorEastAsia" w:hint="eastAsia"/>
        </w:rPr>
        <w:t>（利用前）</w:t>
      </w:r>
    </w:p>
    <w:p w14:paraId="6F21E600" w14:textId="4C30ADFE" w:rsidR="00361C66"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002A5A09" w:rsidRPr="00B93AEA">
        <w:rPr>
          <w:rFonts w:asciiTheme="minorEastAsia" w:eastAsiaTheme="minorEastAsia" w:hAnsiTheme="minorEastAsia" w:hint="eastAsia"/>
        </w:rPr>
        <w:t>経験を想像した段階（利用前）にある</w:t>
      </w:r>
      <w:r w:rsidR="002A5A09" w:rsidRPr="00B23323">
        <w:rPr>
          <w:rFonts w:asciiTheme="minorHAnsi" w:eastAsiaTheme="minorEastAsia"/>
        </w:rPr>
        <w:t>UX</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製品を手に入れる前に「こんな風に楽しめるのではないか」などと想像し</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期待を抱く段階</w:t>
      </w:r>
      <w:r w:rsidR="002A5A09" w:rsidRPr="00B93AEA">
        <w:rPr>
          <w:rFonts w:asciiTheme="minorEastAsia" w:eastAsiaTheme="minorEastAsia" w:hAnsiTheme="minorEastAsia"/>
        </w:rPr>
        <w:t>．</w:t>
      </w:r>
    </w:p>
    <w:p w14:paraId="085EB84B" w14:textId="3F4D9988" w:rsidR="002A5A09" w:rsidRPr="00B93AEA"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一時的</w:t>
      </w:r>
      <w:r w:rsidR="002A5A09" w:rsidRPr="00B23323">
        <w:rPr>
          <w:rFonts w:asciiTheme="minorHAnsi" w:eastAsiaTheme="minorEastAsia"/>
        </w:rPr>
        <w:t>UX</w:t>
      </w:r>
      <w:r w:rsidR="002A5A09" w:rsidRPr="00B93AEA">
        <w:rPr>
          <w:rFonts w:asciiTheme="minorEastAsia" w:eastAsiaTheme="minorEastAsia" w:hAnsiTheme="minorEastAsia" w:hint="eastAsia"/>
        </w:rPr>
        <w:t>（利用中</w:t>
      </w:r>
      <w:r w:rsidR="002A5A09"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48CA3A45" w:rsidR="002A5A09" w:rsidRPr="00B93AEA" w:rsidRDefault="00361C66" w:rsidP="00361C66">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エピソード的</w:t>
      </w:r>
      <w:r w:rsidR="002A5A09" w:rsidRPr="00B23323">
        <w:rPr>
          <w:rFonts w:asciiTheme="minorHAnsi" w:eastAsiaTheme="minorEastAsia"/>
        </w:rPr>
        <w:t>UX</w:t>
      </w:r>
      <w:r w:rsidR="002A5A09" w:rsidRPr="00B93AEA">
        <w:rPr>
          <w:rFonts w:asciiTheme="minorEastAsia" w:eastAsiaTheme="minorEastAsia" w:hAnsiTheme="minorEastAsia" w:hint="eastAsia"/>
        </w:rPr>
        <w:t>（利用後）</w:t>
      </w:r>
      <w:r w:rsidR="002A5A09" w:rsidRPr="00B93AEA">
        <w:rPr>
          <w:rFonts w:asciiTheme="minorEastAsia" w:eastAsiaTheme="minorEastAsia" w:hAnsiTheme="minorEastAsia"/>
        </w:rPr>
        <w:br/>
      </w:r>
      <w:r w:rsidR="002A5A09" w:rsidRPr="00B93AEA">
        <w:rPr>
          <w:rFonts w:asciiTheme="minorEastAsia" w:eastAsiaTheme="minorEastAsia" w:hAnsiTheme="minorEastAsia" w:hint="eastAsia"/>
        </w:rPr>
        <w:t>利用後に良い体験をした</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感動を得たといった体験・経験したことの</w:t>
      </w:r>
      <w:r w:rsidR="002A5A09" w:rsidRPr="00B23323">
        <w:rPr>
          <w:rFonts w:asciiTheme="minorHAnsi" w:eastAsiaTheme="minorEastAsia"/>
        </w:rPr>
        <w:t>UX</w:t>
      </w:r>
      <w:r w:rsidR="002A5A09" w:rsidRPr="00B93AEA">
        <w:rPr>
          <w:rFonts w:asciiTheme="minorEastAsia" w:eastAsiaTheme="minorEastAsia" w:hAnsiTheme="minorEastAsia"/>
        </w:rPr>
        <w:t>．</w:t>
      </w:r>
    </w:p>
    <w:p w14:paraId="5EC66C00" w14:textId="09DB31EA" w:rsidR="002A5A09" w:rsidRPr="00B93AEA" w:rsidRDefault="00361C66" w:rsidP="002A5A09">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累積的</w:t>
      </w:r>
      <w:r w:rsidR="002A5A09" w:rsidRPr="00B23323">
        <w:rPr>
          <w:rFonts w:asciiTheme="minorHAnsi" w:eastAsiaTheme="minorEastAsia"/>
        </w:rPr>
        <w:t>UX</w:t>
      </w:r>
      <w:r w:rsidR="002A5A09" w:rsidRPr="00B93AEA">
        <w:rPr>
          <w:rFonts w:asciiTheme="minorEastAsia" w:eastAsiaTheme="minorEastAsia" w:hAnsiTheme="minorEastAsia" w:hint="eastAsia"/>
        </w:rPr>
        <w:t>（利用時間全体</w:t>
      </w:r>
      <w:r w:rsidR="002A5A09"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4F914E5F"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w:t>
      </w:r>
      <w:r w:rsidR="00844D34">
        <w:rPr>
          <w:rFonts w:asciiTheme="minorEastAsia" w:hAnsiTheme="minorEastAsia" w:hint="eastAsia"/>
        </w:rPr>
        <w:t>されていくので操作のわかりやすさの因子において多少減少もみられたと考えられる</w:t>
      </w:r>
      <w:r w:rsidRPr="00B93AEA">
        <w:rPr>
          <w:rFonts w:asciiTheme="minorEastAsia" w:hAnsiTheme="minorEastAsia" w:hint="eastAsia"/>
        </w:rPr>
        <w:t>．</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771D16D2"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67D53534">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0A767D0A"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w:t>
      </w:r>
      <w:r w:rsidR="00B27E2D">
        <w:rPr>
          <w:rFonts w:asciiTheme="minorEastAsia" w:hAnsiTheme="minorEastAsia" w:hint="eastAsia"/>
        </w:rPr>
        <w:t>数</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517864F3" w:rsidR="0088286B" w:rsidRPr="00B93AEA" w:rsidRDefault="0088286B" w:rsidP="00B85266">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w:t>
      </w:r>
      <w:r w:rsidR="004E54AF">
        <w:rPr>
          <w:rFonts w:asciiTheme="minorEastAsia" w:hAnsiTheme="minorEastAsia" w:hint="eastAsia"/>
        </w:rPr>
        <w:t>心から感謝の意を表します．加えて共に過ごし，支えてくれた片岡</w:t>
      </w:r>
      <w:r w:rsidR="00CA6564">
        <w:rPr>
          <w:rFonts w:asciiTheme="minorEastAsia" w:hAnsiTheme="minorEastAsia" w:hint="eastAsia"/>
        </w:rPr>
        <w:t>祐英</w:t>
      </w:r>
      <w:r w:rsidRPr="00B93AEA">
        <w:rPr>
          <w:rFonts w:asciiTheme="minorEastAsia" w:hAnsiTheme="minorEastAsia" w:hint="eastAsia"/>
        </w:rPr>
        <w:t>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5"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5"/>
    </w:p>
    <w:p w14:paraId="3246EA37" w14:textId="77777777" w:rsidR="00FF0710" w:rsidRPr="00C759DF" w:rsidRDefault="00FF0710" w:rsidP="00FF0710">
      <w:pPr>
        <w:numPr>
          <w:ilvl w:val="0"/>
          <w:numId w:val="4"/>
        </w:numPr>
        <w:jc w:val="left"/>
        <w:rPr>
          <w:rFonts w:asciiTheme="minorEastAsia" w:hAnsiTheme="minorEastAsia"/>
        </w:rPr>
      </w:pPr>
      <w:bookmarkStart w:id="16"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6"/>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7"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7"/>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8"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8"/>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19"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19"/>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9D205E">
        <w:t>Nielsen</w:t>
      </w:r>
      <w:r w:rsidRPr="009D205E">
        <w:rPr>
          <w:rFonts w:asciiTheme="minorEastAsia" w:hAnsiTheme="minorEastAsia"/>
        </w:rPr>
        <w:t>-</w:t>
      </w:r>
      <w:r w:rsidRPr="009D205E">
        <w:t>Norman</w:t>
      </w:r>
      <w:r w:rsidRPr="009D205E">
        <w:rPr>
          <w:rFonts w:asciiTheme="minorEastAsia" w:hAnsiTheme="minorEastAsia"/>
        </w:rPr>
        <w:t xml:space="preserve"> </w:t>
      </w:r>
      <w:r w:rsidRPr="009D205E">
        <w:t>Group</w:t>
      </w:r>
      <w:r w:rsidRPr="009D205E">
        <w:rPr>
          <w:rFonts w:asciiTheme="minorEastAsia" w:hAnsiTheme="minorEastAsia"/>
        </w:rPr>
        <w:t>, "</w:t>
      </w:r>
      <w:r w:rsidRPr="009D205E">
        <w:rPr>
          <w:rFonts w:asciiTheme="minorEastAsia" w:hAnsiTheme="minorEastAsia" w:cs="Times New Roman"/>
          <w:bCs/>
          <w:color w:val="222222"/>
          <w:kern w:val="36"/>
        </w:rPr>
        <w:t xml:space="preserve"> </w:t>
      </w:r>
      <w:r w:rsidRPr="009D205E">
        <w:rPr>
          <w:bCs/>
        </w:rPr>
        <w:t>10</w:t>
      </w:r>
      <w:r w:rsidRPr="009D205E">
        <w:rPr>
          <w:rFonts w:asciiTheme="minorEastAsia" w:hAnsiTheme="minorEastAsia"/>
          <w:bCs/>
        </w:rPr>
        <w:t xml:space="preserve"> </w:t>
      </w:r>
      <w:r w:rsidRPr="009D205E">
        <w:rPr>
          <w:bCs/>
        </w:rPr>
        <w:t>Usability</w:t>
      </w:r>
      <w:r w:rsidRPr="009D205E">
        <w:rPr>
          <w:rFonts w:asciiTheme="minorEastAsia" w:hAnsiTheme="minorEastAsia"/>
          <w:bCs/>
        </w:rPr>
        <w:t xml:space="preserve"> </w:t>
      </w:r>
      <w:r w:rsidRPr="009D205E">
        <w:rPr>
          <w:bCs/>
        </w:rPr>
        <w:t>Heuristics</w:t>
      </w:r>
      <w:r w:rsidRPr="009D205E">
        <w:rPr>
          <w:rFonts w:asciiTheme="minorEastAsia" w:hAnsiTheme="minorEastAsia"/>
          <w:bCs/>
        </w:rPr>
        <w:t xml:space="preserve"> </w:t>
      </w:r>
      <w:r w:rsidRPr="009D205E">
        <w:rPr>
          <w:bCs/>
        </w:rPr>
        <w:t>for</w:t>
      </w:r>
      <w:r w:rsidRPr="009D205E">
        <w:rPr>
          <w:rFonts w:asciiTheme="minorEastAsia" w:hAnsiTheme="minorEastAsia"/>
          <w:bCs/>
        </w:rPr>
        <w:t xml:space="preserve"> </w:t>
      </w:r>
      <w:r w:rsidRPr="009D205E">
        <w:rPr>
          <w:bCs/>
        </w:rPr>
        <w:t>User</w:t>
      </w:r>
      <w:r w:rsidRPr="009D205E">
        <w:rPr>
          <w:rFonts w:asciiTheme="minorEastAsia" w:hAnsiTheme="minorEastAsia"/>
          <w:bCs/>
        </w:rPr>
        <w:t xml:space="preserve"> </w:t>
      </w:r>
      <w:r w:rsidRPr="009D205E">
        <w:rPr>
          <w:bCs/>
        </w:rPr>
        <w:t>Interface</w:t>
      </w:r>
      <w:r w:rsidRPr="009D205E">
        <w:rPr>
          <w:rFonts w:asciiTheme="minorEastAsia" w:hAnsiTheme="minorEastAsia"/>
          <w:bCs/>
        </w:rPr>
        <w:t xml:space="preserve"> </w:t>
      </w:r>
      <w:r w:rsidRPr="009D205E">
        <w:rPr>
          <w:bCs/>
        </w:rPr>
        <w:t>Design</w:t>
      </w:r>
      <w:r w:rsidRPr="009D205E">
        <w:rPr>
          <w:rFonts w:asciiTheme="minorEastAsia" w:hAnsiTheme="minorEastAsia"/>
          <w:bCs/>
        </w:rPr>
        <w:t xml:space="preserve">, </w:t>
      </w:r>
      <w:r w:rsidRPr="009D205E">
        <w:t>https</w:t>
      </w:r>
      <w:r w:rsidRPr="009D205E">
        <w:rPr>
          <w:rFonts w:asciiTheme="minorEastAsia" w:hAnsiTheme="minorEastAsia"/>
        </w:rPr>
        <w:t>:</w:t>
      </w:r>
      <w:r w:rsidRPr="009D205E">
        <w:t>//www</w:t>
      </w:r>
      <w:r w:rsidRPr="009D205E">
        <w:rPr>
          <w:rFonts w:asciiTheme="minorEastAsia" w:hAnsiTheme="minorEastAsia"/>
        </w:rPr>
        <w:t>.</w:t>
      </w:r>
      <w:r w:rsidRPr="009D205E">
        <w:t>nngroup</w:t>
      </w:r>
      <w:r w:rsidRPr="009D205E">
        <w:rPr>
          <w:rFonts w:asciiTheme="minorEastAsia" w:hAnsiTheme="minorEastAsia"/>
        </w:rPr>
        <w:t>.</w:t>
      </w:r>
      <w:r w:rsidRPr="009D205E">
        <w:t>com/articles/ten</w:t>
      </w:r>
      <w:r w:rsidRPr="009D205E">
        <w:rPr>
          <w:rFonts w:asciiTheme="minorEastAsia" w:hAnsiTheme="minorEastAsia"/>
        </w:rPr>
        <w:t>-</w:t>
      </w:r>
      <w:r w:rsidRPr="009D205E">
        <w:t>usability</w:t>
      </w:r>
      <w:r w:rsidRPr="009D205E">
        <w:rPr>
          <w:rFonts w:asciiTheme="minorEastAsia" w:hAnsiTheme="minorEastAsia"/>
        </w:rPr>
        <w:t>-</w:t>
      </w:r>
      <w:r w:rsidRPr="009D205E">
        <w:t>heuristics/</w:t>
      </w:r>
      <w:r w:rsidRPr="009D205E">
        <w:rPr>
          <w:rFonts w:asciiTheme="minorEastAsia" w:hAnsiTheme="minorEastAsia" w:hint="eastAsia"/>
        </w:rPr>
        <w:t xml:space="preserve">, </w:t>
      </w:r>
      <w:r w:rsidRPr="009D205E">
        <w:t>2016/12/30</w:t>
      </w:r>
      <w:r w:rsidRPr="009D205E">
        <w:rPr>
          <w:rFonts w:asciiTheme="minorEastAsia" w:hAnsiTheme="minorEastAsia"/>
        </w:rPr>
        <w:t>アクセス</w:t>
      </w:r>
      <w:r w:rsidRPr="00C759DF">
        <w:rPr>
          <w:rFonts w:asciiTheme="minorEastAsia" w:hAnsiTheme="minorEastAsia"/>
        </w:rPr>
        <w:t>.</w:t>
      </w:r>
      <w:bookmarkStart w:id="20" w:name="_Ref407818478"/>
      <w:bookmarkStart w:id="21"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0"/>
    <w:bookmarkEnd w:id="21"/>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2"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2"/>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3"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3"/>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76B4AB9D" w14:textId="0C28A258" w:rsidR="00E763A3" w:rsidRDefault="00E763A3" w:rsidP="00646FA3">
      <w:pPr>
        <w:tabs>
          <w:tab w:val="left" w:pos="5339"/>
        </w:tabs>
        <w:jc w:val="left"/>
        <w:rPr>
          <w:rFonts w:asciiTheme="minorEastAsia" w:hAnsiTheme="minorEastAsia"/>
        </w:rPr>
      </w:pPr>
    </w:p>
    <w:p w14:paraId="508C2AD2" w14:textId="77777777" w:rsidR="001120BB" w:rsidRPr="004C5DE4" w:rsidRDefault="001120BB" w:rsidP="001120BB">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2C539747" w14:textId="77777777" w:rsidR="001120BB" w:rsidRDefault="001120BB" w:rsidP="001120BB">
      <w:pPr>
        <w:jc w:val="center"/>
        <w:rPr>
          <w:noProof/>
        </w:rPr>
      </w:pPr>
      <w:r w:rsidRPr="00115D42">
        <w:rPr>
          <w:noProof/>
        </w:rPr>
        <w:drawing>
          <wp:inline distT="0" distB="0" distL="0" distR="0" wp14:anchorId="0C1F778B" wp14:editId="2E39CC44">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1DDF423B" w14:textId="77777777" w:rsidR="001120BB" w:rsidRDefault="001120BB" w:rsidP="001120BB">
      <w:pPr>
        <w:jc w:val="center"/>
        <w:rPr>
          <w:noProof/>
        </w:rPr>
      </w:pPr>
      <w:r>
        <w:rPr>
          <w:rFonts w:hint="eastAsia"/>
          <w:noProof/>
        </w:rPr>
        <w:t>図</w:t>
      </w:r>
      <w:r>
        <w:rPr>
          <w:noProof/>
        </w:rPr>
        <w:t>0.1</w:t>
      </w:r>
      <w:r>
        <w:rPr>
          <w:rFonts w:hint="eastAsia"/>
          <w:noProof/>
        </w:rPr>
        <w:t>被験者</w:t>
      </w:r>
      <w:r>
        <w:rPr>
          <w:noProof/>
        </w:rPr>
        <w:t>A</w:t>
      </w:r>
      <w:r>
        <w:rPr>
          <w:rFonts w:hint="eastAsia"/>
          <w:noProof/>
        </w:rPr>
        <w:t>の取得データ（グラフあり）</w:t>
      </w:r>
    </w:p>
    <w:p w14:paraId="18FC9732" w14:textId="77777777" w:rsidR="001120BB" w:rsidRDefault="001120BB" w:rsidP="001120BB">
      <w:pPr>
        <w:rPr>
          <w:noProof/>
        </w:rPr>
      </w:pPr>
    </w:p>
    <w:p w14:paraId="2D4110C3" w14:textId="77777777" w:rsidR="001120BB" w:rsidRDefault="001120BB" w:rsidP="001120BB">
      <w:pPr>
        <w:jc w:val="center"/>
        <w:rPr>
          <w:noProof/>
        </w:rPr>
      </w:pPr>
      <w:r w:rsidRPr="004E4ACA">
        <w:rPr>
          <w:noProof/>
        </w:rPr>
        <w:drawing>
          <wp:inline distT="0" distB="0" distL="0" distR="0" wp14:anchorId="7A5E0C17" wp14:editId="0502C1D3">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342CDA23" w14:textId="77777777" w:rsidR="001120BB" w:rsidRDefault="001120BB" w:rsidP="001120BB">
      <w:pPr>
        <w:jc w:val="center"/>
        <w:rPr>
          <w:noProof/>
        </w:rPr>
      </w:pPr>
      <w:r>
        <w:rPr>
          <w:rFonts w:hint="eastAsia"/>
          <w:noProof/>
        </w:rPr>
        <w:t>図</w:t>
      </w:r>
      <w:r>
        <w:rPr>
          <w:noProof/>
        </w:rPr>
        <w:t xml:space="preserve">0.2 </w:t>
      </w:r>
      <w:r>
        <w:rPr>
          <w:rFonts w:hint="eastAsia"/>
          <w:noProof/>
        </w:rPr>
        <w:t>被験者</w:t>
      </w:r>
      <w:r>
        <w:rPr>
          <w:noProof/>
        </w:rPr>
        <w:t>B</w:t>
      </w:r>
      <w:r>
        <w:rPr>
          <w:rFonts w:hint="eastAsia"/>
          <w:noProof/>
        </w:rPr>
        <w:t>の取得データ（グラフあり）</w:t>
      </w:r>
    </w:p>
    <w:p w14:paraId="37B94DA0" w14:textId="77777777" w:rsidR="001120BB" w:rsidRDefault="001120BB" w:rsidP="001120BB">
      <w:pPr>
        <w:rPr>
          <w:noProof/>
        </w:rPr>
      </w:pPr>
    </w:p>
    <w:p w14:paraId="5AE3D5F4" w14:textId="77777777" w:rsidR="001120BB" w:rsidRDefault="001120BB" w:rsidP="001120BB">
      <w:pPr>
        <w:rPr>
          <w:noProof/>
        </w:rPr>
      </w:pPr>
    </w:p>
    <w:p w14:paraId="7193E1E1" w14:textId="77777777" w:rsidR="001120BB" w:rsidRDefault="001120BB" w:rsidP="001120BB">
      <w:pPr>
        <w:rPr>
          <w:noProof/>
        </w:rPr>
      </w:pPr>
    </w:p>
    <w:p w14:paraId="514D78B0" w14:textId="77777777" w:rsidR="001120BB" w:rsidRDefault="001120BB" w:rsidP="001120BB">
      <w:pPr>
        <w:rPr>
          <w:noProof/>
        </w:rPr>
      </w:pPr>
    </w:p>
    <w:p w14:paraId="241BCCD5" w14:textId="77777777" w:rsidR="001120BB" w:rsidRDefault="001120BB" w:rsidP="001120BB">
      <w:pPr>
        <w:rPr>
          <w:noProof/>
        </w:rPr>
      </w:pPr>
    </w:p>
    <w:p w14:paraId="598DD980" w14:textId="77777777" w:rsidR="001120BB" w:rsidRDefault="001120BB" w:rsidP="001120BB">
      <w:pPr>
        <w:rPr>
          <w:noProof/>
        </w:rPr>
      </w:pPr>
    </w:p>
    <w:p w14:paraId="31DDE056" w14:textId="77777777" w:rsidR="001120BB" w:rsidRDefault="001120BB" w:rsidP="001120BB">
      <w:pPr>
        <w:jc w:val="center"/>
        <w:rPr>
          <w:noProof/>
        </w:rPr>
      </w:pPr>
      <w:r w:rsidRPr="002874D8">
        <w:rPr>
          <w:noProof/>
        </w:rPr>
        <w:drawing>
          <wp:inline distT="0" distB="0" distL="0" distR="0" wp14:anchorId="55D26BAE" wp14:editId="0479DC9D">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27F41F1B" w14:textId="77777777" w:rsidR="001120BB" w:rsidRDefault="001120BB" w:rsidP="001120BB">
      <w:pPr>
        <w:jc w:val="center"/>
        <w:rPr>
          <w:noProof/>
        </w:rPr>
      </w:pPr>
      <w:r>
        <w:rPr>
          <w:rFonts w:hint="eastAsia"/>
          <w:noProof/>
        </w:rPr>
        <w:t>図</w:t>
      </w:r>
      <w:r>
        <w:rPr>
          <w:noProof/>
        </w:rPr>
        <w:t xml:space="preserve">0.3 </w:t>
      </w:r>
      <w:r>
        <w:rPr>
          <w:rFonts w:hint="eastAsia"/>
          <w:noProof/>
        </w:rPr>
        <w:t>被験者</w:t>
      </w:r>
      <w:r>
        <w:rPr>
          <w:noProof/>
        </w:rPr>
        <w:t>C</w:t>
      </w:r>
      <w:r>
        <w:rPr>
          <w:rFonts w:hint="eastAsia"/>
          <w:noProof/>
        </w:rPr>
        <w:t>の取得データ（グラフあり）</w:t>
      </w:r>
    </w:p>
    <w:p w14:paraId="5B5A1CCF" w14:textId="77777777" w:rsidR="001120BB" w:rsidRDefault="001120BB" w:rsidP="001120BB">
      <w:pPr>
        <w:rPr>
          <w:noProof/>
        </w:rPr>
      </w:pPr>
    </w:p>
    <w:p w14:paraId="2B100E69" w14:textId="77777777" w:rsidR="001120BB" w:rsidRDefault="001120BB" w:rsidP="001120BB">
      <w:pPr>
        <w:rPr>
          <w:noProof/>
        </w:rPr>
      </w:pPr>
    </w:p>
    <w:p w14:paraId="2205AA7D" w14:textId="77777777" w:rsidR="001120BB" w:rsidRDefault="001120BB" w:rsidP="001120BB">
      <w:pPr>
        <w:jc w:val="center"/>
        <w:rPr>
          <w:noProof/>
        </w:rPr>
      </w:pPr>
      <w:r w:rsidRPr="002874D8">
        <w:rPr>
          <w:noProof/>
        </w:rPr>
        <w:drawing>
          <wp:inline distT="0" distB="0" distL="0" distR="0" wp14:anchorId="521123D0" wp14:editId="7697C5EA">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4E6A36CE" w14:textId="77777777" w:rsidR="001120BB" w:rsidRDefault="001120BB" w:rsidP="001120BB">
      <w:pPr>
        <w:jc w:val="center"/>
        <w:rPr>
          <w:noProof/>
        </w:rPr>
      </w:pPr>
      <w:r>
        <w:rPr>
          <w:rFonts w:hint="eastAsia"/>
          <w:noProof/>
        </w:rPr>
        <w:t>図</w:t>
      </w:r>
      <w:r>
        <w:rPr>
          <w:noProof/>
        </w:rPr>
        <w:t xml:space="preserve">0.4 </w:t>
      </w:r>
      <w:r>
        <w:rPr>
          <w:rFonts w:hint="eastAsia"/>
          <w:noProof/>
        </w:rPr>
        <w:t>被験者</w:t>
      </w:r>
      <w:r>
        <w:rPr>
          <w:noProof/>
        </w:rPr>
        <w:t>D</w:t>
      </w:r>
      <w:r>
        <w:rPr>
          <w:rFonts w:hint="eastAsia"/>
          <w:noProof/>
        </w:rPr>
        <w:t>の取得データ（グラフなし）</w:t>
      </w:r>
    </w:p>
    <w:p w14:paraId="5BC55BEB" w14:textId="77777777" w:rsidR="001120BB" w:rsidRDefault="001120BB" w:rsidP="001120BB">
      <w:pPr>
        <w:rPr>
          <w:noProof/>
        </w:rPr>
      </w:pPr>
    </w:p>
    <w:p w14:paraId="3D643378" w14:textId="77777777" w:rsidR="001120BB" w:rsidRDefault="001120BB" w:rsidP="001120BB">
      <w:pPr>
        <w:rPr>
          <w:noProof/>
        </w:rPr>
      </w:pPr>
    </w:p>
    <w:p w14:paraId="4817480D" w14:textId="77777777" w:rsidR="001120BB" w:rsidRDefault="001120BB" w:rsidP="001120BB">
      <w:pPr>
        <w:rPr>
          <w:noProof/>
        </w:rPr>
      </w:pPr>
    </w:p>
    <w:p w14:paraId="4034032C" w14:textId="77777777" w:rsidR="001120BB" w:rsidRDefault="001120BB" w:rsidP="001120BB">
      <w:pPr>
        <w:rPr>
          <w:noProof/>
        </w:rPr>
      </w:pPr>
    </w:p>
    <w:p w14:paraId="266A90C5" w14:textId="77777777" w:rsidR="001120BB" w:rsidRDefault="001120BB" w:rsidP="001120BB">
      <w:pPr>
        <w:jc w:val="center"/>
      </w:pPr>
      <w:r w:rsidRPr="002874D8">
        <w:rPr>
          <w:noProof/>
        </w:rPr>
        <w:drawing>
          <wp:inline distT="0" distB="0" distL="0" distR="0" wp14:anchorId="37909CAB" wp14:editId="41D70CEF">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61408A9D" w14:textId="77777777" w:rsidR="001120BB" w:rsidRDefault="001120BB" w:rsidP="001120BB">
      <w:pPr>
        <w:jc w:val="center"/>
        <w:rPr>
          <w:noProof/>
        </w:rPr>
      </w:pPr>
      <w:r>
        <w:rPr>
          <w:rFonts w:hint="eastAsia"/>
          <w:noProof/>
        </w:rPr>
        <w:t>図</w:t>
      </w:r>
      <w:r>
        <w:rPr>
          <w:noProof/>
        </w:rPr>
        <w:t xml:space="preserve">0.5 </w:t>
      </w:r>
      <w:r>
        <w:rPr>
          <w:rFonts w:hint="eastAsia"/>
          <w:noProof/>
        </w:rPr>
        <w:t>被験者</w:t>
      </w:r>
      <w:r>
        <w:rPr>
          <w:noProof/>
        </w:rPr>
        <w:t>E</w:t>
      </w:r>
      <w:r>
        <w:rPr>
          <w:rFonts w:hint="eastAsia"/>
          <w:noProof/>
        </w:rPr>
        <w:t>の取得データ（グラフなし）</w:t>
      </w:r>
    </w:p>
    <w:p w14:paraId="041299F5" w14:textId="77777777" w:rsidR="001120BB" w:rsidRDefault="001120BB" w:rsidP="001120BB"/>
    <w:p w14:paraId="58A8F537" w14:textId="77777777" w:rsidR="001120BB" w:rsidRDefault="001120BB" w:rsidP="001120BB"/>
    <w:p w14:paraId="64D41512" w14:textId="77777777" w:rsidR="001120BB" w:rsidRDefault="001120BB" w:rsidP="001120BB">
      <w:pPr>
        <w:jc w:val="center"/>
      </w:pPr>
      <w:r w:rsidRPr="002874D8">
        <w:rPr>
          <w:noProof/>
        </w:rPr>
        <w:drawing>
          <wp:inline distT="0" distB="0" distL="0" distR="0" wp14:anchorId="72180B3B" wp14:editId="1F73D18B">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3739486E" w14:textId="77777777" w:rsidR="001120BB" w:rsidRDefault="001120BB" w:rsidP="001120BB">
      <w:pPr>
        <w:jc w:val="center"/>
        <w:rPr>
          <w:noProof/>
        </w:rPr>
      </w:pPr>
      <w:r>
        <w:rPr>
          <w:rFonts w:hint="eastAsia"/>
          <w:noProof/>
        </w:rPr>
        <w:t>図</w:t>
      </w:r>
      <w:r>
        <w:rPr>
          <w:noProof/>
        </w:rPr>
        <w:t xml:space="preserve">0.6 </w:t>
      </w:r>
      <w:r>
        <w:rPr>
          <w:rFonts w:hint="eastAsia"/>
          <w:noProof/>
        </w:rPr>
        <w:t>被験者</w:t>
      </w:r>
      <w:r>
        <w:rPr>
          <w:noProof/>
        </w:rPr>
        <w:t>F</w:t>
      </w:r>
      <w:r>
        <w:rPr>
          <w:rFonts w:hint="eastAsia"/>
          <w:noProof/>
        </w:rPr>
        <w:t>の取得データ（グラフなし）</w:t>
      </w:r>
    </w:p>
    <w:p w14:paraId="2B9C653A" w14:textId="77777777" w:rsidR="001120BB" w:rsidRDefault="001120BB" w:rsidP="001120BB"/>
    <w:p w14:paraId="29E41D91" w14:textId="77777777" w:rsidR="001120BB" w:rsidRDefault="001120BB" w:rsidP="001120BB"/>
    <w:p w14:paraId="2F4EFFB2" w14:textId="77777777" w:rsidR="001120BB" w:rsidRDefault="001120BB" w:rsidP="001120BB">
      <w:pPr>
        <w:tabs>
          <w:tab w:val="left" w:pos="5170"/>
        </w:tabs>
      </w:pPr>
      <w:r>
        <w:tab/>
      </w:r>
    </w:p>
    <w:p w14:paraId="04B4161A" w14:textId="77777777" w:rsidR="001120BB" w:rsidRDefault="001120BB" w:rsidP="001120BB">
      <w:r w:rsidRPr="003D6504">
        <w:rPr>
          <w:noProof/>
        </w:rPr>
        <w:drawing>
          <wp:inline distT="0" distB="0" distL="0" distR="0" wp14:anchorId="393A85C2" wp14:editId="152A292A">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BC08D09" w14:textId="77777777" w:rsidR="001120BB" w:rsidRDefault="001120BB" w:rsidP="001120BB">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74EF3E79" w14:textId="77777777" w:rsidR="001120BB" w:rsidRDefault="001120BB" w:rsidP="001120BB"/>
    <w:p w14:paraId="193CAE9B" w14:textId="77777777" w:rsidR="001120BB" w:rsidRDefault="001120BB" w:rsidP="001120BB"/>
    <w:p w14:paraId="48033385" w14:textId="77777777" w:rsidR="001120BB" w:rsidRDefault="001120BB" w:rsidP="001120BB"/>
    <w:p w14:paraId="3DDC4C89" w14:textId="77777777" w:rsidR="001120BB" w:rsidRDefault="001120BB" w:rsidP="001120BB"/>
    <w:p w14:paraId="4770E7BB" w14:textId="77777777" w:rsidR="001120BB" w:rsidRDefault="001120BB" w:rsidP="001120BB"/>
    <w:p w14:paraId="5176C11B" w14:textId="77777777" w:rsidR="001120BB" w:rsidRDefault="001120BB" w:rsidP="001120BB"/>
    <w:p w14:paraId="53DB1049" w14:textId="77777777" w:rsidR="001120BB" w:rsidRDefault="001120BB" w:rsidP="001120BB"/>
    <w:p w14:paraId="160C9471" w14:textId="77777777" w:rsidR="001120BB" w:rsidRDefault="001120BB" w:rsidP="001120BB"/>
    <w:p w14:paraId="7BA7774F" w14:textId="77777777" w:rsidR="001120BB" w:rsidRDefault="001120BB" w:rsidP="001120BB"/>
    <w:p w14:paraId="6298FDBE" w14:textId="77777777" w:rsidR="001120BB" w:rsidRDefault="001120BB" w:rsidP="001120BB"/>
    <w:p w14:paraId="224B5F88" w14:textId="77777777" w:rsidR="001120BB" w:rsidRDefault="001120BB" w:rsidP="001120BB"/>
    <w:p w14:paraId="409CA166" w14:textId="77777777" w:rsidR="001120BB" w:rsidRDefault="001120BB" w:rsidP="001120BB"/>
    <w:p w14:paraId="53E89A59" w14:textId="77777777" w:rsidR="001120BB" w:rsidRDefault="001120BB" w:rsidP="001120BB"/>
    <w:p w14:paraId="1D762F70" w14:textId="77777777" w:rsidR="001120BB" w:rsidRDefault="001120BB" w:rsidP="001120BB"/>
    <w:p w14:paraId="5A068CC4" w14:textId="77777777" w:rsidR="001120BB" w:rsidRDefault="001120BB" w:rsidP="001120BB"/>
    <w:p w14:paraId="48531411" w14:textId="77777777" w:rsidR="001120BB" w:rsidRDefault="001120BB" w:rsidP="001120BB"/>
    <w:p w14:paraId="3635BA5A" w14:textId="77777777" w:rsidR="001120BB" w:rsidRDefault="001120BB" w:rsidP="001120BB"/>
    <w:p w14:paraId="463AD0EF" w14:textId="77777777" w:rsidR="001120BB" w:rsidRDefault="001120BB" w:rsidP="001120BB"/>
    <w:p w14:paraId="596E2A2E" w14:textId="77777777" w:rsidR="001120BB" w:rsidRDefault="001120BB" w:rsidP="001120BB"/>
    <w:p w14:paraId="7254F9E1" w14:textId="77777777" w:rsidR="001120BB" w:rsidRDefault="001120BB" w:rsidP="001120BB"/>
    <w:p w14:paraId="41031E68" w14:textId="77777777" w:rsidR="001120BB" w:rsidRPr="004C5DE4" w:rsidRDefault="001120BB" w:rsidP="001120BB">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sidRPr="003F2616">
        <w:rPr>
          <w:rFonts w:asciiTheme="minorHAnsi" w:eastAsiaTheme="minorEastAsia" w:hAnsiTheme="minorHAnsi"/>
        </w:rPr>
        <w:t>2</w:t>
      </w:r>
      <w:r>
        <w:rPr>
          <w:rFonts w:asciiTheme="minorEastAsia" w:eastAsiaTheme="minorEastAsia" w:hAnsiTheme="minorEastAsia"/>
        </w:rPr>
        <w:t xml:space="preserve">.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2FB24463" w14:textId="77777777" w:rsidR="001120BB" w:rsidRDefault="001120BB" w:rsidP="001120BB">
      <w:pPr>
        <w:jc w:val="center"/>
      </w:pPr>
      <w:r w:rsidRPr="00D24C3F">
        <w:rPr>
          <w:noProof/>
        </w:rPr>
        <w:drawing>
          <wp:inline distT="0" distB="0" distL="0" distR="0" wp14:anchorId="0D79E0E4" wp14:editId="17B539E3">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64F6642D" w14:textId="77777777" w:rsidR="001120BB" w:rsidRDefault="001120BB" w:rsidP="001120BB">
      <w:pPr>
        <w:jc w:val="center"/>
        <w:rPr>
          <w:noProof/>
        </w:rPr>
      </w:pPr>
      <w:r>
        <w:rPr>
          <w:rFonts w:hint="eastAsia"/>
          <w:noProof/>
        </w:rPr>
        <w:t>図</w:t>
      </w:r>
      <w:r>
        <w:rPr>
          <w:noProof/>
        </w:rPr>
        <w:t xml:space="preserve">0.7 </w:t>
      </w:r>
      <w:r>
        <w:rPr>
          <w:rFonts w:hint="eastAsia"/>
        </w:rPr>
        <w:t>被験者</w:t>
      </w:r>
      <w:r>
        <w:t>A</w:t>
      </w:r>
      <w:r>
        <w:rPr>
          <w:rFonts w:hint="eastAsia"/>
        </w:rPr>
        <w:t>の</w:t>
      </w:r>
      <w:r>
        <w:rPr>
          <w:rFonts w:hint="eastAsia"/>
          <w:noProof/>
        </w:rPr>
        <w:t>取得データ</w:t>
      </w:r>
    </w:p>
    <w:p w14:paraId="5B6E06DC" w14:textId="77777777" w:rsidR="001120BB" w:rsidRDefault="001120BB" w:rsidP="001120BB">
      <w:pPr>
        <w:rPr>
          <w:noProof/>
        </w:rPr>
      </w:pPr>
    </w:p>
    <w:p w14:paraId="270A1112" w14:textId="77777777" w:rsidR="001120BB" w:rsidRDefault="001120BB" w:rsidP="001120BB">
      <w:pPr>
        <w:jc w:val="center"/>
      </w:pPr>
      <w:r w:rsidRPr="00D24C3F">
        <w:rPr>
          <w:noProof/>
        </w:rPr>
        <w:drawing>
          <wp:inline distT="0" distB="0" distL="0" distR="0" wp14:anchorId="1E7A6FA4" wp14:editId="5A19A691">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483DAFA3" w14:textId="77777777" w:rsidR="001120BB" w:rsidRDefault="001120BB" w:rsidP="001120BB">
      <w:pPr>
        <w:jc w:val="center"/>
        <w:rPr>
          <w:noProof/>
        </w:rPr>
      </w:pPr>
      <w:r>
        <w:rPr>
          <w:rFonts w:hint="eastAsia"/>
          <w:noProof/>
        </w:rPr>
        <w:t>図</w:t>
      </w:r>
      <w:r>
        <w:rPr>
          <w:noProof/>
        </w:rPr>
        <w:t xml:space="preserve">0.8 </w:t>
      </w:r>
      <w:r>
        <w:rPr>
          <w:rFonts w:hint="eastAsia"/>
        </w:rPr>
        <w:t>被験者</w:t>
      </w:r>
      <w:r>
        <w:t>B</w:t>
      </w:r>
      <w:r>
        <w:rPr>
          <w:rFonts w:hint="eastAsia"/>
        </w:rPr>
        <w:t>の</w:t>
      </w:r>
      <w:r>
        <w:rPr>
          <w:rFonts w:hint="eastAsia"/>
          <w:noProof/>
        </w:rPr>
        <w:t>取得データ</w:t>
      </w:r>
    </w:p>
    <w:p w14:paraId="0187E0BA" w14:textId="77777777" w:rsidR="001120BB" w:rsidRDefault="001120BB" w:rsidP="001120BB"/>
    <w:p w14:paraId="54C4F13F" w14:textId="77777777" w:rsidR="001120BB" w:rsidRDefault="001120BB" w:rsidP="001120BB"/>
    <w:p w14:paraId="2267E823" w14:textId="77777777" w:rsidR="001120BB" w:rsidRDefault="001120BB" w:rsidP="001120BB">
      <w:pPr>
        <w:jc w:val="center"/>
      </w:pPr>
      <w:r w:rsidRPr="004B7BE8">
        <w:rPr>
          <w:noProof/>
        </w:rPr>
        <w:drawing>
          <wp:inline distT="0" distB="0" distL="0" distR="0" wp14:anchorId="2517E72A" wp14:editId="210BEB9C">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07415B63" w14:textId="77777777" w:rsidR="001120BB" w:rsidRDefault="001120BB" w:rsidP="001120BB">
      <w:pPr>
        <w:jc w:val="center"/>
        <w:rPr>
          <w:noProof/>
        </w:rPr>
      </w:pPr>
      <w:r>
        <w:rPr>
          <w:rFonts w:hint="eastAsia"/>
          <w:noProof/>
        </w:rPr>
        <w:t>図</w:t>
      </w:r>
      <w:r>
        <w:rPr>
          <w:noProof/>
        </w:rPr>
        <w:t xml:space="preserve">0.9 </w:t>
      </w:r>
      <w:r>
        <w:rPr>
          <w:rFonts w:hint="eastAsia"/>
        </w:rPr>
        <w:t>被験者</w:t>
      </w:r>
      <w:r>
        <w:t>C</w:t>
      </w:r>
      <w:r>
        <w:rPr>
          <w:rFonts w:hint="eastAsia"/>
        </w:rPr>
        <w:t>の</w:t>
      </w:r>
      <w:r>
        <w:rPr>
          <w:rFonts w:hint="eastAsia"/>
          <w:noProof/>
        </w:rPr>
        <w:t>取得データ</w:t>
      </w:r>
    </w:p>
    <w:p w14:paraId="715BA22E" w14:textId="77777777" w:rsidR="001120BB" w:rsidRDefault="001120BB" w:rsidP="001120BB"/>
    <w:p w14:paraId="6369A7E9" w14:textId="77777777" w:rsidR="001120BB" w:rsidRDefault="001120BB" w:rsidP="001120BB">
      <w:r w:rsidRPr="00A90F0A">
        <w:rPr>
          <w:noProof/>
        </w:rPr>
        <w:drawing>
          <wp:inline distT="0" distB="0" distL="0" distR="0" wp14:anchorId="615A7FBC" wp14:editId="67E334BF">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75B7061" w14:textId="77777777" w:rsidR="001120BB" w:rsidRDefault="001120BB" w:rsidP="001120BB">
      <w:pPr>
        <w:jc w:val="center"/>
        <w:rPr>
          <w:noProof/>
        </w:rPr>
      </w:pPr>
      <w:r>
        <w:rPr>
          <w:rFonts w:hint="eastAsia"/>
          <w:noProof/>
        </w:rPr>
        <w:t>図</w:t>
      </w:r>
      <w:r>
        <w:rPr>
          <w:noProof/>
        </w:rPr>
        <w:t xml:space="preserve">0.10 </w:t>
      </w:r>
      <w:r>
        <w:rPr>
          <w:rFonts w:hint="eastAsia"/>
        </w:rPr>
        <w:t>被験者</w:t>
      </w:r>
      <w:r>
        <w:t>D</w:t>
      </w:r>
      <w:r>
        <w:rPr>
          <w:rFonts w:hint="eastAsia"/>
        </w:rPr>
        <w:t>の</w:t>
      </w:r>
      <w:r>
        <w:rPr>
          <w:rFonts w:hint="eastAsia"/>
          <w:noProof/>
        </w:rPr>
        <w:t>取得データ</w:t>
      </w:r>
    </w:p>
    <w:p w14:paraId="39F3382B" w14:textId="77777777" w:rsidR="001120BB" w:rsidRDefault="001120BB" w:rsidP="001120BB"/>
    <w:p w14:paraId="42BE97EC" w14:textId="77777777" w:rsidR="001120BB" w:rsidRDefault="001120BB" w:rsidP="001120BB"/>
    <w:p w14:paraId="24D70B75" w14:textId="77777777" w:rsidR="001120BB" w:rsidRDefault="001120BB" w:rsidP="001120BB"/>
    <w:p w14:paraId="68DF4F5C" w14:textId="77777777" w:rsidR="001120BB" w:rsidRDefault="001120BB" w:rsidP="001120BB"/>
    <w:p w14:paraId="59F45DAD" w14:textId="77777777" w:rsidR="001120BB" w:rsidRDefault="001120BB" w:rsidP="001120BB">
      <w:pPr>
        <w:jc w:val="center"/>
      </w:pPr>
      <w:r w:rsidRPr="001C1A49">
        <w:rPr>
          <w:noProof/>
        </w:rPr>
        <w:drawing>
          <wp:inline distT="0" distB="0" distL="0" distR="0" wp14:anchorId="126B8158" wp14:editId="414DCD68">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EBAAD36" w14:textId="77777777" w:rsidR="001120BB" w:rsidRDefault="001120BB" w:rsidP="001120BB">
      <w:pPr>
        <w:jc w:val="center"/>
        <w:rPr>
          <w:noProof/>
        </w:rPr>
      </w:pPr>
      <w:r>
        <w:rPr>
          <w:rFonts w:hint="eastAsia"/>
          <w:noProof/>
        </w:rPr>
        <w:t>図</w:t>
      </w:r>
      <w:r>
        <w:rPr>
          <w:noProof/>
        </w:rPr>
        <w:t>0.11</w:t>
      </w:r>
      <w:r>
        <w:rPr>
          <w:rFonts w:hint="eastAsia"/>
        </w:rPr>
        <w:t>被験者</w:t>
      </w:r>
      <w:r>
        <w:t>E</w:t>
      </w:r>
      <w:r>
        <w:rPr>
          <w:rFonts w:hint="eastAsia"/>
        </w:rPr>
        <w:t>の</w:t>
      </w:r>
      <w:r>
        <w:rPr>
          <w:rFonts w:hint="eastAsia"/>
          <w:noProof/>
        </w:rPr>
        <w:t>取得データ</w:t>
      </w:r>
    </w:p>
    <w:p w14:paraId="2A93B1A8" w14:textId="77777777" w:rsidR="001120BB" w:rsidRDefault="001120BB" w:rsidP="001120BB"/>
    <w:p w14:paraId="7F1346FB" w14:textId="77777777" w:rsidR="001120BB" w:rsidRDefault="001120BB" w:rsidP="001120BB">
      <w:pPr>
        <w:jc w:val="center"/>
      </w:pPr>
      <w:r w:rsidRPr="00F8313B">
        <w:rPr>
          <w:noProof/>
        </w:rPr>
        <w:drawing>
          <wp:inline distT="0" distB="0" distL="0" distR="0" wp14:anchorId="60CDF0B6" wp14:editId="57985F77">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2196F9EE" w14:textId="77777777" w:rsidR="001120BB" w:rsidRDefault="001120BB" w:rsidP="001120BB">
      <w:pPr>
        <w:jc w:val="center"/>
        <w:rPr>
          <w:noProof/>
        </w:rPr>
      </w:pPr>
      <w:r>
        <w:rPr>
          <w:rFonts w:hint="eastAsia"/>
          <w:noProof/>
        </w:rPr>
        <w:t>図</w:t>
      </w:r>
      <w:r>
        <w:rPr>
          <w:noProof/>
        </w:rPr>
        <w:t>0.12</w:t>
      </w:r>
      <w:r>
        <w:rPr>
          <w:rFonts w:hint="eastAsia"/>
        </w:rPr>
        <w:t>被験者</w:t>
      </w:r>
      <w:r>
        <w:t>F</w:t>
      </w:r>
      <w:r>
        <w:rPr>
          <w:rFonts w:hint="eastAsia"/>
        </w:rPr>
        <w:t>の</w:t>
      </w:r>
      <w:r>
        <w:rPr>
          <w:rFonts w:hint="eastAsia"/>
          <w:noProof/>
        </w:rPr>
        <w:t>取得データ</w:t>
      </w:r>
    </w:p>
    <w:p w14:paraId="37FEE4EC" w14:textId="77777777" w:rsidR="001120BB" w:rsidRDefault="001120BB" w:rsidP="001120BB"/>
    <w:p w14:paraId="48A0F3D2" w14:textId="77777777" w:rsidR="001120BB" w:rsidRDefault="001120BB" w:rsidP="001120BB"/>
    <w:p w14:paraId="61B6A112" w14:textId="77777777" w:rsidR="001120BB" w:rsidRDefault="001120BB" w:rsidP="001120BB"/>
    <w:p w14:paraId="364E0AF4" w14:textId="77777777" w:rsidR="001120BB" w:rsidRDefault="001120BB" w:rsidP="001120BB">
      <w:r w:rsidRPr="00423927">
        <w:rPr>
          <w:noProof/>
        </w:rPr>
        <w:drawing>
          <wp:inline distT="0" distB="0" distL="0" distR="0" wp14:anchorId="0B9340E9" wp14:editId="2B2DD49B">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6B06FD31" w14:textId="77777777" w:rsidR="001120BB" w:rsidRDefault="001120BB" w:rsidP="001120BB">
      <w:pPr>
        <w:jc w:val="center"/>
        <w:rPr>
          <w:noProof/>
        </w:rPr>
      </w:pPr>
      <w:r>
        <w:rPr>
          <w:rFonts w:hint="eastAsia"/>
          <w:noProof/>
        </w:rPr>
        <w:t>図</w:t>
      </w:r>
      <w:r>
        <w:rPr>
          <w:noProof/>
        </w:rPr>
        <w:t>0.13</w:t>
      </w:r>
      <w:r>
        <w:rPr>
          <w:rFonts w:hint="eastAsia"/>
        </w:rPr>
        <w:t>被験者</w:t>
      </w:r>
      <w:r>
        <w:t>G</w:t>
      </w:r>
      <w:r>
        <w:rPr>
          <w:rFonts w:hint="eastAsia"/>
        </w:rPr>
        <w:t>の</w:t>
      </w:r>
      <w:r>
        <w:rPr>
          <w:rFonts w:hint="eastAsia"/>
          <w:noProof/>
        </w:rPr>
        <w:t>取得データ</w:t>
      </w:r>
    </w:p>
    <w:p w14:paraId="062C36BE" w14:textId="77777777" w:rsidR="001120BB" w:rsidRDefault="001120BB" w:rsidP="001120BB">
      <w:pPr>
        <w:jc w:val="center"/>
      </w:pPr>
      <w:r w:rsidRPr="00423927">
        <w:rPr>
          <w:noProof/>
        </w:rPr>
        <w:drawing>
          <wp:inline distT="0" distB="0" distL="0" distR="0" wp14:anchorId="18420D5C" wp14:editId="39074E1A">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693CC6E7" w14:textId="77777777" w:rsidR="001120BB" w:rsidRDefault="001120BB" w:rsidP="001120BB"/>
    <w:p w14:paraId="5BA76861" w14:textId="77777777" w:rsidR="001120BB" w:rsidRDefault="001120BB" w:rsidP="001120BB">
      <w:pPr>
        <w:jc w:val="center"/>
        <w:rPr>
          <w:noProof/>
        </w:rPr>
      </w:pPr>
      <w:r>
        <w:rPr>
          <w:rFonts w:hint="eastAsia"/>
          <w:noProof/>
        </w:rPr>
        <w:t>図</w:t>
      </w:r>
      <w:r>
        <w:rPr>
          <w:noProof/>
        </w:rPr>
        <w:t>0.14</w:t>
      </w:r>
      <w:r>
        <w:rPr>
          <w:rFonts w:hint="eastAsia"/>
        </w:rPr>
        <w:t>被験者</w:t>
      </w:r>
      <w:r>
        <w:t>H</w:t>
      </w:r>
      <w:r>
        <w:rPr>
          <w:rFonts w:hint="eastAsia"/>
        </w:rPr>
        <w:t>の</w:t>
      </w:r>
      <w:r>
        <w:rPr>
          <w:rFonts w:hint="eastAsia"/>
          <w:noProof/>
        </w:rPr>
        <w:t>取得データ</w:t>
      </w:r>
    </w:p>
    <w:p w14:paraId="405C309F" w14:textId="77777777" w:rsidR="001120BB" w:rsidRDefault="001120BB" w:rsidP="001120BB"/>
    <w:p w14:paraId="2BC2265E" w14:textId="77777777" w:rsidR="001120BB" w:rsidRDefault="001120BB" w:rsidP="001120BB"/>
    <w:p w14:paraId="5246BF7C" w14:textId="77777777" w:rsidR="001120BB" w:rsidRDefault="001120BB" w:rsidP="001120BB">
      <w:pPr>
        <w:jc w:val="center"/>
      </w:pPr>
      <w:r w:rsidRPr="00423927">
        <w:rPr>
          <w:noProof/>
        </w:rPr>
        <w:drawing>
          <wp:inline distT="0" distB="0" distL="0" distR="0" wp14:anchorId="684C0074" wp14:editId="46BA472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7F2CE1FE" w14:textId="77777777" w:rsidR="001120BB" w:rsidRDefault="001120BB" w:rsidP="001120BB">
      <w:pPr>
        <w:jc w:val="center"/>
        <w:rPr>
          <w:noProof/>
        </w:rPr>
      </w:pPr>
      <w:r>
        <w:rPr>
          <w:rFonts w:hint="eastAsia"/>
          <w:noProof/>
        </w:rPr>
        <w:t>図</w:t>
      </w:r>
      <w:r>
        <w:rPr>
          <w:noProof/>
        </w:rPr>
        <w:t>0.15</w:t>
      </w:r>
      <w:r>
        <w:rPr>
          <w:rFonts w:hint="eastAsia"/>
        </w:rPr>
        <w:t>被験者</w:t>
      </w:r>
      <w:r>
        <w:t>I</w:t>
      </w:r>
      <w:r>
        <w:rPr>
          <w:rFonts w:hint="eastAsia"/>
        </w:rPr>
        <w:t>の</w:t>
      </w:r>
      <w:r>
        <w:rPr>
          <w:rFonts w:hint="eastAsia"/>
          <w:noProof/>
        </w:rPr>
        <w:t>取得データ</w:t>
      </w:r>
    </w:p>
    <w:p w14:paraId="77E6C754" w14:textId="77777777" w:rsidR="001120BB" w:rsidRDefault="001120BB" w:rsidP="001120BB"/>
    <w:p w14:paraId="6B79DDAB" w14:textId="77777777" w:rsidR="001120BB" w:rsidRDefault="001120BB" w:rsidP="001120BB">
      <w:pPr>
        <w:jc w:val="center"/>
      </w:pPr>
      <w:r w:rsidRPr="00423927">
        <w:rPr>
          <w:noProof/>
        </w:rPr>
        <w:drawing>
          <wp:inline distT="0" distB="0" distL="0" distR="0" wp14:anchorId="73482A95" wp14:editId="329695A8">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3D39E893" w14:textId="77777777" w:rsidR="001120BB" w:rsidRDefault="001120BB" w:rsidP="001120BB">
      <w:pPr>
        <w:jc w:val="center"/>
        <w:rPr>
          <w:noProof/>
        </w:rPr>
      </w:pPr>
      <w:r>
        <w:rPr>
          <w:rFonts w:hint="eastAsia"/>
          <w:noProof/>
        </w:rPr>
        <w:t>図</w:t>
      </w:r>
      <w:r>
        <w:rPr>
          <w:noProof/>
        </w:rPr>
        <w:t>0.16</w:t>
      </w:r>
      <w:r>
        <w:rPr>
          <w:rFonts w:hint="eastAsia"/>
        </w:rPr>
        <w:t>被験者</w:t>
      </w:r>
      <w:r>
        <w:t>J</w:t>
      </w:r>
      <w:r>
        <w:rPr>
          <w:rFonts w:hint="eastAsia"/>
        </w:rPr>
        <w:t>の</w:t>
      </w:r>
      <w:r>
        <w:rPr>
          <w:rFonts w:hint="eastAsia"/>
          <w:noProof/>
        </w:rPr>
        <w:t>取得データ</w:t>
      </w:r>
    </w:p>
    <w:p w14:paraId="719C2831" w14:textId="77777777" w:rsidR="001120BB" w:rsidRDefault="001120BB" w:rsidP="001120BB"/>
    <w:p w14:paraId="0EBEC302" w14:textId="77777777" w:rsidR="001120BB" w:rsidRDefault="001120BB" w:rsidP="001120BB"/>
    <w:p w14:paraId="474BEA16" w14:textId="77777777" w:rsidR="001120BB" w:rsidRDefault="001120BB" w:rsidP="001120BB">
      <w:pPr>
        <w:pStyle w:val="1"/>
        <w:ind w:left="360" w:hanging="360"/>
        <w:rPr>
          <w:rFonts w:asciiTheme="minorHAnsi" w:eastAsiaTheme="minorEastAsia" w:hAnsiTheme="minorHAnsi" w:hint="eastAsia"/>
        </w:rPr>
      </w:pPr>
      <w:r>
        <w:rPr>
          <w:rFonts w:asciiTheme="minorEastAsia" w:eastAsiaTheme="minorEastAsia" w:hAnsiTheme="minorEastAsia" w:hint="eastAsia"/>
        </w:rPr>
        <w:t>付録</w:t>
      </w:r>
      <w:r w:rsidRPr="003F2616">
        <w:rPr>
          <w:rFonts w:asciiTheme="minorHAnsi" w:eastAsiaTheme="minorEastAsia" w:hAnsiTheme="minorHAnsi"/>
        </w:rPr>
        <w:t>3</w:t>
      </w:r>
      <w:r>
        <w:rPr>
          <w:rFonts w:asciiTheme="minorEastAsia" w:eastAsiaTheme="minorEastAsia" w:hAnsiTheme="minorEastAsia"/>
        </w:rPr>
        <w:t xml:space="preserve">.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66016F9" w14:textId="77777777" w:rsidR="001120BB" w:rsidRPr="00770EE9" w:rsidRDefault="001120BB" w:rsidP="001120BB">
      <w:pPr>
        <w:rPr>
          <w:rFonts w:hint="eastAsia"/>
        </w:rPr>
      </w:pPr>
      <w:r>
        <w:rPr>
          <w:rFonts w:hint="eastAsia"/>
          <w:noProof/>
        </w:rPr>
        <w:drawing>
          <wp:inline distT="0" distB="0" distL="0" distR="0" wp14:anchorId="55F82DDD" wp14:editId="2D045D57">
            <wp:extent cx="5396230" cy="6985635"/>
            <wp:effectExtent l="0" t="0" r="0" b="0"/>
            <wp:docPr id="9" name="図 9" descr="Macintosh HD:private:var:folders:43:c5t5mpbs1sg3dw_kbd2dw8z00000gn:T:TemporaryItems:UXPlotViewController-1（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3:c5t5mpbs1sg3dw_kbd2dw8z00000gn:T:TemporaryItems:UXPlotViewController-1（ドラッグされました）.tif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6F5E2526" w14:textId="77777777" w:rsidR="001120BB" w:rsidRDefault="001120BB" w:rsidP="001120BB">
      <w:pPr>
        <w:rPr>
          <w:rFonts w:hint="eastAsia"/>
        </w:rPr>
      </w:pPr>
      <w:r>
        <w:rPr>
          <w:rFonts w:hint="eastAsia"/>
          <w:noProof/>
        </w:rPr>
        <w:drawing>
          <wp:inline distT="0" distB="0" distL="0" distR="0" wp14:anchorId="1B7D9538" wp14:editId="3BD24B2D">
            <wp:extent cx="5396230" cy="6985635"/>
            <wp:effectExtent l="0" t="0" r="0" b="0"/>
            <wp:docPr id="67" name="図 67" descr="Macintosh HD:private:var:folders:43:c5t5mpbs1sg3dw_kbd2dw8z00000gn:T:TemporaryItems:UXPlotViewController-2（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43:c5t5mpbs1sg3dw_kbd2dw8z00000gn:T:TemporaryItems:UXPlotViewController-2（ドラッグされました）.tif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09C402B7" w14:textId="77777777" w:rsidR="001120BB" w:rsidRDefault="001120BB" w:rsidP="001120BB">
      <w:pPr>
        <w:rPr>
          <w:rFonts w:hint="eastAsia"/>
        </w:rPr>
      </w:pPr>
      <w:r>
        <w:rPr>
          <w:rFonts w:hint="eastAsia"/>
          <w:noProof/>
        </w:rPr>
        <w:drawing>
          <wp:inline distT="0" distB="0" distL="0" distR="0" wp14:anchorId="0D9AE248" wp14:editId="09E78AF9">
            <wp:extent cx="5396230" cy="6985635"/>
            <wp:effectExtent l="0" t="0" r="0" b="0"/>
            <wp:docPr id="68" name="図 68" descr="Macintosh HD:private:var:folders:43:c5t5mpbs1sg3dw_kbd2dw8z00000gn:T:TemporaryItems:UXPlotViewController-3（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43:c5t5mpbs1sg3dw_kbd2dw8z00000gn:T:TemporaryItems:UXPlotViewController-3（ドラッグされました）.tif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3FA8ED23" w14:textId="77777777" w:rsidR="001120BB" w:rsidRDefault="001120BB" w:rsidP="001120BB">
      <w:pPr>
        <w:rPr>
          <w:rFonts w:hint="eastAsia"/>
        </w:rPr>
      </w:pPr>
      <w:r>
        <w:rPr>
          <w:rFonts w:hint="eastAsia"/>
          <w:noProof/>
        </w:rPr>
        <w:drawing>
          <wp:inline distT="0" distB="0" distL="0" distR="0" wp14:anchorId="12CB2962" wp14:editId="16FF4D8D">
            <wp:extent cx="5396230" cy="6985635"/>
            <wp:effectExtent l="0" t="0" r="0" b="0"/>
            <wp:docPr id="69" name="図 69" descr="Macintosh HD:private:var:folders:43:c5t5mpbs1sg3dw_kbd2dw8z00000gn:T:TemporaryItems:UXPlotViewController-4（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43:c5t5mpbs1sg3dw_kbd2dw8z00000gn:T:TemporaryItems:UXPlotViewController-4（ドラッグされました）.tif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4E9E3C91" w14:textId="77777777" w:rsidR="001120BB" w:rsidRDefault="001120BB" w:rsidP="001120BB">
      <w:pPr>
        <w:rPr>
          <w:rFonts w:hint="eastAsia"/>
        </w:rPr>
      </w:pPr>
      <w:r>
        <w:rPr>
          <w:rFonts w:hint="eastAsia"/>
          <w:noProof/>
        </w:rPr>
        <w:drawing>
          <wp:inline distT="0" distB="0" distL="0" distR="0" wp14:anchorId="5B4ECF7F" wp14:editId="797B1A98">
            <wp:extent cx="5396230" cy="6985635"/>
            <wp:effectExtent l="0" t="0" r="0" b="0"/>
            <wp:docPr id="70" name="図 70" descr="Macintosh HD:private:var:folders:43:c5t5mpbs1sg3dw_kbd2dw8z00000gn:T:TemporaryItems:UXPlotViewController-6（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43:c5t5mpbs1sg3dw_kbd2dw8z00000gn:T:TemporaryItems:UXPlotViewController-6（ドラッグされました）.tif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02B822CC" wp14:editId="6D1B9D09">
            <wp:extent cx="5396230" cy="6985635"/>
            <wp:effectExtent l="0" t="0" r="0" b="0"/>
            <wp:docPr id="71" name="図 71" descr="Macintosh HD:private:var:folders:43:c5t5mpbs1sg3dw_kbd2dw8z00000gn:T:TemporaryItems:UXPlotViewController-7（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var:folders:43:c5t5mpbs1sg3dw_kbd2dw8z00000gn:T:TemporaryItems:UXPlotViewController-7（ドラッグされました）.tif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57645390" wp14:editId="3EE69E71">
            <wp:extent cx="5396230" cy="6985635"/>
            <wp:effectExtent l="0" t="0" r="0" b="0"/>
            <wp:docPr id="72" name="図 72" descr="Macintosh HD:private:var:folders:43:c5t5mpbs1sg3dw_kbd2dw8z00000gn:T:TemporaryItems:UXPlotViewController-8（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var:folders:43:c5t5mpbs1sg3dw_kbd2dw8z00000gn:T:TemporaryItems:UXPlotViewController-8（ドラッグされました）.tif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30593ACE" wp14:editId="6A31BDEF">
            <wp:extent cx="5396230" cy="6985635"/>
            <wp:effectExtent l="0" t="0" r="0" b="0"/>
            <wp:docPr id="73" name="図 73" descr="Macintosh HD:private:var:folders:43:c5t5mpbs1sg3dw_kbd2dw8z00000gn:T:TemporaryItems:UXInputVoiceViewController-1（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var:folders:43:c5t5mpbs1sg3dw_kbd2dw8z00000gn:T:TemporaryItems:UXInputVoiceViewController-1（ドラッグされました）.tif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11507682" wp14:editId="56DF164B">
            <wp:extent cx="5396230" cy="6985635"/>
            <wp:effectExtent l="0" t="0" r="0" b="0"/>
            <wp:docPr id="74" name="図 74" descr="Macintosh HD:private:var:folders:43:c5t5mpbs1sg3dw_kbd2dw8z00000gn:T:TemporaryItems:UXInputVoiceViewController-2（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43:c5t5mpbs1sg3dw_kbd2dw8z00000gn:T:TemporaryItems:UXInputVoiceViewController-2（ドラッグされました）.ti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47671682" wp14:editId="58D75C35">
            <wp:extent cx="5396230" cy="6985635"/>
            <wp:effectExtent l="0" t="0" r="0" b="0"/>
            <wp:docPr id="75" name="図 75" descr="Macintosh HD:private:var:folders:43:c5t5mpbs1sg3dw_kbd2dw8z00000gn:T:TemporaryItems:UXInputVoiceViewController-3（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43:c5t5mpbs1sg3dw_kbd2dw8z00000gn:T:TemporaryItems:UXInputVoiceViewController-3（ドラッグされました）.tif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58F93512" wp14:editId="6B75C8E1">
            <wp:extent cx="5396230" cy="6985635"/>
            <wp:effectExtent l="0" t="0" r="0" b="0"/>
            <wp:docPr id="76" name="図 76" descr="Macintosh HD:private:var:folders:43:c5t5mpbs1sg3dw_kbd2dw8z00000gn:T:TemporaryItems:UXInputVoiceViewController-4（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43:c5t5mpbs1sg3dw_kbd2dw8z00000gn:T:TemporaryItems:UXInputVoiceViewController-4（ドラッグされました）.tif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20A85BAC" wp14:editId="75D199BE">
            <wp:extent cx="5396230" cy="6985635"/>
            <wp:effectExtent l="0" t="0" r="0" b="0"/>
            <wp:docPr id="77" name="図 77" descr="Macintosh HD:private:var:folders:43:c5t5mpbs1sg3dw_kbd2dw8z00000gn:T:TemporaryItems:UXInputVoiceViewController-5（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var:folders:43:c5t5mpbs1sg3dw_kbd2dw8z00000gn:T:TemporaryItems:UXInputVoiceViewController-5（ドラッグされました）.tif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0503FA13" wp14:editId="049D5BAF">
            <wp:extent cx="5396230" cy="6985635"/>
            <wp:effectExtent l="0" t="0" r="0" b="0"/>
            <wp:docPr id="79" name="図 79" descr="Macintosh HD:private:var:folders:43:c5t5mpbs1sg3dw_kbd2dw8z00000gn:T:TemporaryItems:UXInputVoiceViewController-6（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var:folders:43:c5t5mpbs1sg3dw_kbd2dw8z00000gn:T:TemporaryItems:UXInputVoiceViewController-6（ドラッグされました）.tif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r>
        <w:rPr>
          <w:rFonts w:hint="eastAsia"/>
          <w:noProof/>
        </w:rPr>
        <w:drawing>
          <wp:inline distT="0" distB="0" distL="0" distR="0" wp14:anchorId="23D30591" wp14:editId="71895FF8">
            <wp:extent cx="5396230" cy="6985635"/>
            <wp:effectExtent l="0" t="0" r="0" b="0"/>
            <wp:docPr id="80" name="図 80" descr="Macintosh HD:private:var:folders:43:c5t5mpbs1sg3dw_kbd2dw8z00000gn:T:TemporaryItems:UXPlotViewController-5（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43:c5t5mpbs1sg3dw_kbd2dw8z00000gn:T:TemporaryItems:UXPlotViewController-5（ドラッグされました）.tif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27867340" w14:textId="77777777" w:rsidR="001120BB" w:rsidRDefault="001120BB" w:rsidP="001120BB">
      <w:pPr>
        <w:rPr>
          <w:rFonts w:hint="eastAsia"/>
        </w:rPr>
      </w:pPr>
      <w:r>
        <w:rPr>
          <w:rFonts w:hint="eastAsia"/>
          <w:noProof/>
        </w:rPr>
        <w:drawing>
          <wp:inline distT="0" distB="0" distL="0" distR="0" wp14:anchorId="3E339432" wp14:editId="5BC9199B">
            <wp:extent cx="5396230" cy="6985635"/>
            <wp:effectExtent l="0" t="0" r="0" b="0"/>
            <wp:docPr id="81" name="図 81" descr="Macintosh HD:private:var:folders:43:c5t5mpbs1sg3dw_kbd2dw8z00000gn:T:TemporaryItems:UXInputTextViewController-1（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var:folders:43:c5t5mpbs1sg3dw_kbd2dw8z00000gn:T:TemporaryItems:UXInputTextViewController-1（ドラッグされました）.tiff"/>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6C00194B" w14:textId="77777777" w:rsidR="001120BB" w:rsidRDefault="001120BB" w:rsidP="001120BB">
      <w:pPr>
        <w:rPr>
          <w:rFonts w:hint="eastAsia"/>
        </w:rPr>
      </w:pPr>
      <w:r>
        <w:rPr>
          <w:rFonts w:hint="eastAsia"/>
          <w:noProof/>
        </w:rPr>
        <w:drawing>
          <wp:inline distT="0" distB="0" distL="0" distR="0" wp14:anchorId="4CE8282C" wp14:editId="015A0A29">
            <wp:extent cx="5396230" cy="6985635"/>
            <wp:effectExtent l="0" t="0" r="0" b="0"/>
            <wp:docPr id="82" name="図 82" descr="Macintosh HD:private:var:folders:43:c5t5mpbs1sg3dw_kbd2dw8z00000gn:T:TemporaryItems:UXInputTextViewController-2（ドラッグされました）.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var:folders:43:c5t5mpbs1sg3dw_kbd2dw8z00000gn:T:TemporaryItems:UXInputTextViewController-2（ドラッグされました）.tif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6985635"/>
                    </a:xfrm>
                    <a:prstGeom prst="rect">
                      <a:avLst/>
                    </a:prstGeom>
                    <a:noFill/>
                    <a:ln>
                      <a:noFill/>
                    </a:ln>
                  </pic:spPr>
                </pic:pic>
              </a:graphicData>
            </a:graphic>
          </wp:inline>
        </w:drawing>
      </w:r>
    </w:p>
    <w:p w14:paraId="5AD7312E" w14:textId="77777777" w:rsidR="001120BB" w:rsidRDefault="001120BB" w:rsidP="001120BB">
      <w:pPr>
        <w:rPr>
          <w:rFonts w:hint="eastAsia"/>
        </w:rPr>
      </w:pPr>
    </w:p>
    <w:p w14:paraId="0C8690F3" w14:textId="77777777" w:rsidR="001120BB" w:rsidRDefault="001120BB" w:rsidP="001120BB">
      <w:pPr>
        <w:rPr>
          <w:rFonts w:hint="eastAsia"/>
        </w:rPr>
      </w:pPr>
    </w:p>
    <w:p w14:paraId="21736896" w14:textId="77777777" w:rsidR="001120BB" w:rsidRDefault="001120BB" w:rsidP="001120BB">
      <w:pPr>
        <w:rPr>
          <w:rFonts w:hint="eastAsia"/>
        </w:rPr>
      </w:pPr>
    </w:p>
    <w:p w14:paraId="637FFFB5" w14:textId="77777777" w:rsidR="001120BB" w:rsidRDefault="001120BB" w:rsidP="001120BB">
      <w:pPr>
        <w:rPr>
          <w:rFonts w:hint="eastAsia"/>
        </w:rPr>
      </w:pPr>
    </w:p>
    <w:p w14:paraId="4081ABF4" w14:textId="77777777" w:rsidR="001120BB" w:rsidRDefault="001120BB" w:rsidP="001120BB">
      <w:r>
        <w:rPr>
          <w:rFonts w:hint="eastAsia"/>
        </w:rPr>
        <w:t>その他</w:t>
      </w:r>
      <w:bookmarkStart w:id="24" w:name="_GoBack"/>
      <w:bookmarkEnd w:id="24"/>
    </w:p>
    <w:p w14:paraId="49AE8A61" w14:textId="77777777" w:rsidR="001120BB" w:rsidRDefault="001120BB" w:rsidP="001120BB">
      <w:r>
        <w:rPr>
          <w:rFonts w:hint="eastAsia"/>
        </w:rPr>
        <w:t>・</w:t>
      </w:r>
      <w:r>
        <w:t xml:space="preserve"> </w:t>
      </w:r>
      <w:r w:rsidRPr="0018413F">
        <w:t>BlurView.swift</w:t>
      </w:r>
    </w:p>
    <w:p w14:paraId="47FF83CE" w14:textId="77777777" w:rsidR="001120BB" w:rsidRDefault="001120BB" w:rsidP="001120BB">
      <w:pPr>
        <w:pStyle w:val="ab"/>
        <w:numPr>
          <w:ilvl w:val="0"/>
          <w:numId w:val="30"/>
        </w:numPr>
        <w:ind w:leftChars="0"/>
      </w:pPr>
      <w:r w:rsidRPr="0018413F">
        <w:t>DataInputView</w:t>
      </w:r>
      <w:r>
        <w:t>.swift</w:t>
      </w:r>
    </w:p>
    <w:p w14:paraId="30704423" w14:textId="77777777" w:rsidR="001120BB" w:rsidRDefault="001120BB" w:rsidP="001120BB">
      <w:pPr>
        <w:pStyle w:val="ab"/>
        <w:numPr>
          <w:ilvl w:val="0"/>
          <w:numId w:val="30"/>
        </w:numPr>
        <w:ind w:leftChars="0"/>
      </w:pPr>
      <w:r w:rsidRPr="0018413F">
        <w:t>VoiceInputView</w:t>
      </w:r>
      <w:r>
        <w:t>.swift</w:t>
      </w:r>
    </w:p>
    <w:p w14:paraId="5DF2C56F" w14:textId="77777777" w:rsidR="001120BB" w:rsidRDefault="001120BB" w:rsidP="001120BB">
      <w:pPr>
        <w:pStyle w:val="ab"/>
        <w:numPr>
          <w:ilvl w:val="0"/>
          <w:numId w:val="30"/>
        </w:numPr>
        <w:ind w:leftChars="0"/>
      </w:pPr>
      <w:r w:rsidRPr="0018413F">
        <w:t>HomeView</w:t>
      </w:r>
      <w:r>
        <w:t>.swift</w:t>
      </w:r>
    </w:p>
    <w:p w14:paraId="458D218B" w14:textId="77777777" w:rsidR="001120BB" w:rsidRDefault="001120BB" w:rsidP="001120BB">
      <w:pPr>
        <w:pStyle w:val="ab"/>
        <w:numPr>
          <w:ilvl w:val="0"/>
          <w:numId w:val="30"/>
        </w:numPr>
        <w:ind w:leftChars="0"/>
      </w:pPr>
      <w:r w:rsidRPr="0018413F">
        <w:t>UXPlotView</w:t>
      </w:r>
      <w:r>
        <w:t>.h</w:t>
      </w:r>
    </w:p>
    <w:p w14:paraId="524CB2C1" w14:textId="77777777" w:rsidR="001120BB" w:rsidRDefault="001120BB" w:rsidP="001120BB">
      <w:pPr>
        <w:pStyle w:val="ab"/>
        <w:numPr>
          <w:ilvl w:val="0"/>
          <w:numId w:val="30"/>
        </w:numPr>
        <w:ind w:leftChars="0"/>
      </w:pPr>
      <w:r w:rsidRPr="0018413F">
        <w:t>UXPlotView</w:t>
      </w:r>
      <w:r>
        <w:t>.m</w:t>
      </w:r>
    </w:p>
    <w:p w14:paraId="6372671C" w14:textId="77777777" w:rsidR="001120BB" w:rsidRDefault="001120BB" w:rsidP="001120BB">
      <w:pPr>
        <w:pStyle w:val="ab"/>
        <w:numPr>
          <w:ilvl w:val="0"/>
          <w:numId w:val="30"/>
        </w:numPr>
        <w:ind w:leftChars="0"/>
      </w:pPr>
      <w:r w:rsidRPr="0018413F">
        <w:t>TopViewController</w:t>
      </w:r>
      <w:r>
        <w:t>.swift</w:t>
      </w:r>
    </w:p>
    <w:p w14:paraId="36EA8493" w14:textId="77777777" w:rsidR="001120BB" w:rsidRDefault="001120BB" w:rsidP="001120BB">
      <w:pPr>
        <w:pStyle w:val="ab"/>
        <w:numPr>
          <w:ilvl w:val="0"/>
          <w:numId w:val="30"/>
        </w:numPr>
        <w:ind w:leftChars="0"/>
      </w:pPr>
      <w:r w:rsidRPr="0018413F">
        <w:t>InputViewController</w:t>
      </w:r>
      <w:r>
        <w:t>.swift</w:t>
      </w:r>
    </w:p>
    <w:p w14:paraId="5DECC85A" w14:textId="77777777" w:rsidR="001120BB" w:rsidRDefault="001120BB" w:rsidP="001120BB">
      <w:pPr>
        <w:pStyle w:val="ab"/>
        <w:numPr>
          <w:ilvl w:val="0"/>
          <w:numId w:val="30"/>
        </w:numPr>
        <w:ind w:leftChars="0"/>
      </w:pPr>
      <w:r w:rsidRPr="0018413F">
        <w:t>DataManager</w:t>
      </w:r>
      <w:r>
        <w:t>.swift</w:t>
      </w:r>
    </w:p>
    <w:p w14:paraId="5FCF1370" w14:textId="77777777" w:rsidR="001120BB" w:rsidRDefault="001120BB" w:rsidP="001120BB">
      <w:pPr>
        <w:pStyle w:val="ab"/>
        <w:numPr>
          <w:ilvl w:val="0"/>
          <w:numId w:val="30"/>
        </w:numPr>
        <w:ind w:leftChars="0"/>
      </w:pPr>
      <w:r w:rsidRPr="0018413F">
        <w:t>User</w:t>
      </w:r>
      <w:r>
        <w:t>.h</w:t>
      </w:r>
    </w:p>
    <w:p w14:paraId="26299B5D" w14:textId="77777777" w:rsidR="001120BB" w:rsidRDefault="001120BB" w:rsidP="001120BB">
      <w:pPr>
        <w:pStyle w:val="ab"/>
        <w:numPr>
          <w:ilvl w:val="0"/>
          <w:numId w:val="30"/>
        </w:numPr>
        <w:ind w:leftChars="0"/>
      </w:pPr>
      <w:r w:rsidRPr="0018413F">
        <w:t>User</w:t>
      </w:r>
      <w:r>
        <w:t>.m</w:t>
      </w:r>
    </w:p>
    <w:p w14:paraId="2539F2F0" w14:textId="77777777" w:rsidR="001120BB" w:rsidRDefault="001120BB" w:rsidP="001120BB">
      <w:r>
        <w:rPr>
          <w:rFonts w:hint="eastAsia"/>
        </w:rPr>
        <w:t>オープンソースライブラリ</w:t>
      </w:r>
    </w:p>
    <w:p w14:paraId="3B29A4D9" w14:textId="77777777" w:rsidR="001120BB" w:rsidRDefault="001120BB" w:rsidP="001120BB">
      <w:pPr>
        <w:pStyle w:val="ab"/>
        <w:numPr>
          <w:ilvl w:val="0"/>
          <w:numId w:val="30"/>
        </w:numPr>
        <w:ind w:leftChars="0"/>
      </w:pPr>
      <w:r w:rsidRPr="007B722A">
        <w:t>CorePlot</w:t>
      </w:r>
    </w:p>
    <w:p w14:paraId="47A5F37F" w14:textId="77777777" w:rsidR="001120BB" w:rsidRDefault="001120BB" w:rsidP="001120BB">
      <w:pPr>
        <w:pStyle w:val="ab"/>
        <w:numPr>
          <w:ilvl w:val="0"/>
          <w:numId w:val="30"/>
        </w:numPr>
        <w:ind w:leftChars="0"/>
      </w:pPr>
      <w:r w:rsidRPr="007B722A">
        <w:t>UAProgressView</w:t>
      </w:r>
    </w:p>
    <w:p w14:paraId="447B20BC" w14:textId="77777777" w:rsidR="001120BB" w:rsidRDefault="001120BB" w:rsidP="001120BB">
      <w:pPr>
        <w:pStyle w:val="ab"/>
        <w:numPr>
          <w:ilvl w:val="0"/>
          <w:numId w:val="30"/>
        </w:numPr>
        <w:ind w:leftChars="0"/>
      </w:pPr>
      <w:r w:rsidRPr="007B722A">
        <w:t>Pulsator</w:t>
      </w:r>
    </w:p>
    <w:p w14:paraId="42A39EB8" w14:textId="77777777" w:rsidR="001120BB" w:rsidRDefault="001120BB" w:rsidP="001120BB">
      <w:pPr>
        <w:pStyle w:val="ab"/>
        <w:numPr>
          <w:ilvl w:val="0"/>
          <w:numId w:val="30"/>
        </w:numPr>
        <w:ind w:leftChars="0"/>
      </w:pPr>
      <w:r w:rsidRPr="007B722A">
        <w:t>EZAudio</w:t>
      </w:r>
    </w:p>
    <w:p w14:paraId="1A0CCB31" w14:textId="77777777" w:rsidR="001120BB" w:rsidRDefault="001120BB" w:rsidP="001120BB">
      <w:pPr>
        <w:tabs>
          <w:tab w:val="left" w:pos="5339"/>
        </w:tabs>
        <w:jc w:val="left"/>
        <w:rPr>
          <w:rFonts w:asciiTheme="minorEastAsia" w:hAnsiTheme="minorEastAsia"/>
        </w:rPr>
      </w:pPr>
    </w:p>
    <w:p w14:paraId="77DBE22D" w14:textId="77777777" w:rsidR="001120BB" w:rsidRDefault="001120BB" w:rsidP="001120BB">
      <w:pPr>
        <w:tabs>
          <w:tab w:val="left" w:pos="5339"/>
        </w:tabs>
        <w:jc w:val="left"/>
        <w:rPr>
          <w:rFonts w:asciiTheme="minorEastAsia" w:hAnsiTheme="minorEastAsia"/>
        </w:rPr>
      </w:pPr>
      <w:r>
        <w:rPr>
          <w:rFonts w:asciiTheme="minorEastAsia" w:hAnsiTheme="minorEastAsia" w:hint="eastAsia"/>
        </w:rPr>
        <w:t>音声解析アプリケーション</w:t>
      </w:r>
    </w:p>
    <w:p w14:paraId="4980CE36" w14:textId="77777777" w:rsidR="001120BB" w:rsidRPr="00E763A3" w:rsidRDefault="001120BB" w:rsidP="001120BB">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6D73BCD0" w14:textId="77777777" w:rsidR="001120BB" w:rsidRPr="000364A9" w:rsidRDefault="001120BB" w:rsidP="001120BB"/>
    <w:p w14:paraId="67194C2C" w14:textId="77777777" w:rsidR="001120BB" w:rsidRPr="00B93AEA" w:rsidRDefault="001120BB" w:rsidP="00646FA3">
      <w:pPr>
        <w:tabs>
          <w:tab w:val="left" w:pos="5339"/>
        </w:tabs>
        <w:jc w:val="left"/>
        <w:rPr>
          <w:rFonts w:asciiTheme="minorEastAsia" w:hAnsiTheme="minorEastAsia"/>
        </w:rPr>
      </w:pPr>
    </w:p>
    <w:sectPr w:rsidR="001120BB" w:rsidRPr="00B93AEA" w:rsidSect="008F3A4E">
      <w:footerReference w:type="even" r:id="rId103"/>
      <w:footerReference w:type="default" r:id="rId104"/>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54AF" w:rsidRDefault="004E54AF" w:rsidP="002A5A09">
      <w:r>
        <w:separator/>
      </w:r>
    </w:p>
  </w:endnote>
  <w:endnote w:type="continuationSeparator" w:id="0">
    <w:p w14:paraId="2EC5D2C7" w14:textId="77777777" w:rsidR="004E54AF" w:rsidRDefault="004E54A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54AF" w:rsidRDefault="004E54A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0000E2">
      <w:rPr>
        <w:rStyle w:val="af6"/>
        <w:noProof/>
      </w:rPr>
      <w:t>70</w:t>
    </w:r>
    <w:r>
      <w:rPr>
        <w:rStyle w:val="af6"/>
      </w:rPr>
      <w:fldChar w:fldCharType="end"/>
    </w:r>
  </w:p>
  <w:p w14:paraId="45A5EC42" w14:textId="77777777" w:rsidR="004E54AF" w:rsidRDefault="004E54A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54AF" w:rsidRDefault="004E54A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F2616">
      <w:rPr>
        <w:rStyle w:val="af6"/>
        <w:noProof/>
      </w:rPr>
      <w:t>107</w:t>
    </w:r>
    <w:r>
      <w:rPr>
        <w:rStyle w:val="af6"/>
      </w:rPr>
      <w:fldChar w:fldCharType="end"/>
    </w:r>
  </w:p>
  <w:p w14:paraId="55300CA9" w14:textId="77777777" w:rsidR="004E54AF" w:rsidRDefault="004E54A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54AF" w:rsidRDefault="004E54AF" w:rsidP="002A5A09">
      <w:r>
        <w:separator/>
      </w:r>
    </w:p>
  </w:footnote>
  <w:footnote w:type="continuationSeparator" w:id="0">
    <w:p w14:paraId="7D86DEBF" w14:textId="77777777" w:rsidR="004E54AF" w:rsidRDefault="004E54A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2A6E1E1A"/>
    <w:lvl w:ilvl="0">
      <w:start w:val="1"/>
      <w:numFmt w:val="decimal"/>
      <w:lvlText w:val="%1."/>
      <w:lvlJc w:val="left"/>
      <w:pPr>
        <w:tabs>
          <w:tab w:val="num" w:pos="720"/>
        </w:tabs>
        <w:ind w:left="720" w:hanging="360"/>
      </w:pPr>
      <w:rPr>
        <w:rFonts w:asciiTheme="minorHAnsi" w:hAnsi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31DADA0C"/>
    <w:lvl w:ilvl="0">
      <w:start w:val="1"/>
      <w:numFmt w:val="decimal"/>
      <w:lvlText w:val="%1."/>
      <w:lvlJc w:val="left"/>
      <w:pPr>
        <w:tabs>
          <w:tab w:val="num" w:pos="720"/>
        </w:tabs>
        <w:ind w:left="720" w:hanging="360"/>
      </w:pPr>
      <w:rPr>
        <w:rFonts w:asciiTheme="minorHAnsi" w:hAnsi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B5F863E4"/>
    <w:lvl w:ilvl="0" w:tplc="C032F650">
      <w:start w:val="1"/>
      <w:numFmt w:val="decimal"/>
      <w:lvlText w:val="(%1)"/>
      <w:lvlJc w:val="left"/>
      <w:pPr>
        <w:ind w:left="420" w:hanging="42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FCECB320"/>
    <w:lvl w:ilvl="0" w:tplc="4F56E60A">
      <w:start w:val="1"/>
      <w:numFmt w:val="decimal"/>
      <w:lvlText w:val="%1."/>
      <w:lvlJc w:val="left"/>
      <w:pPr>
        <w:ind w:left="720" w:hanging="360"/>
      </w:pPr>
      <w:rPr>
        <w:rFonts w:asciiTheme="minorHAnsi" w:hAnsiTheme="minorHAnsi"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B56711A"/>
    <w:lvl w:ilvl="0" w:tplc="7C48759A">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00E2"/>
    <w:rsid w:val="00001BD5"/>
    <w:rsid w:val="00016B82"/>
    <w:rsid w:val="00024856"/>
    <w:rsid w:val="000310AF"/>
    <w:rsid w:val="00032EF1"/>
    <w:rsid w:val="000540F9"/>
    <w:rsid w:val="00055F01"/>
    <w:rsid w:val="000565B2"/>
    <w:rsid w:val="00074020"/>
    <w:rsid w:val="0008306D"/>
    <w:rsid w:val="00083A6D"/>
    <w:rsid w:val="000C0D53"/>
    <w:rsid w:val="000D09B4"/>
    <w:rsid w:val="000D6557"/>
    <w:rsid w:val="000F5CF1"/>
    <w:rsid w:val="0010376A"/>
    <w:rsid w:val="001120BB"/>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01BA"/>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06ED"/>
    <w:rsid w:val="002C2EB1"/>
    <w:rsid w:val="002C3449"/>
    <w:rsid w:val="002C4457"/>
    <w:rsid w:val="002C783A"/>
    <w:rsid w:val="002F6DCD"/>
    <w:rsid w:val="00301BD7"/>
    <w:rsid w:val="00310C24"/>
    <w:rsid w:val="0031630F"/>
    <w:rsid w:val="003211FD"/>
    <w:rsid w:val="00322347"/>
    <w:rsid w:val="0032436B"/>
    <w:rsid w:val="00326ABE"/>
    <w:rsid w:val="00333EAB"/>
    <w:rsid w:val="00361C66"/>
    <w:rsid w:val="003644FE"/>
    <w:rsid w:val="003676A3"/>
    <w:rsid w:val="00372862"/>
    <w:rsid w:val="0037316D"/>
    <w:rsid w:val="00382E5E"/>
    <w:rsid w:val="00390956"/>
    <w:rsid w:val="003A1994"/>
    <w:rsid w:val="003A3E64"/>
    <w:rsid w:val="003A4E2C"/>
    <w:rsid w:val="003B06BB"/>
    <w:rsid w:val="003B71DF"/>
    <w:rsid w:val="003C76C4"/>
    <w:rsid w:val="003D15A8"/>
    <w:rsid w:val="003F2616"/>
    <w:rsid w:val="003F2CB9"/>
    <w:rsid w:val="00421461"/>
    <w:rsid w:val="00424F61"/>
    <w:rsid w:val="00430D9A"/>
    <w:rsid w:val="004339A4"/>
    <w:rsid w:val="004410C9"/>
    <w:rsid w:val="00466B12"/>
    <w:rsid w:val="004728F9"/>
    <w:rsid w:val="00473445"/>
    <w:rsid w:val="00474AED"/>
    <w:rsid w:val="004A3C7C"/>
    <w:rsid w:val="004B22FF"/>
    <w:rsid w:val="004E0C5F"/>
    <w:rsid w:val="004E3087"/>
    <w:rsid w:val="004E54AF"/>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4D34"/>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D205E"/>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27E2D"/>
    <w:rsid w:val="00B310F7"/>
    <w:rsid w:val="00B331EF"/>
    <w:rsid w:val="00B45CEA"/>
    <w:rsid w:val="00B45DDD"/>
    <w:rsid w:val="00B504D6"/>
    <w:rsid w:val="00B62D3D"/>
    <w:rsid w:val="00B76260"/>
    <w:rsid w:val="00B77E13"/>
    <w:rsid w:val="00B8273F"/>
    <w:rsid w:val="00B85266"/>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6564"/>
    <w:rsid w:val="00CA735E"/>
    <w:rsid w:val="00CB1E87"/>
    <w:rsid w:val="00CB3A0B"/>
    <w:rsid w:val="00CB4A1E"/>
    <w:rsid w:val="00CB7369"/>
    <w:rsid w:val="00CD7948"/>
    <w:rsid w:val="00CE7AB3"/>
    <w:rsid w:val="00D0044D"/>
    <w:rsid w:val="00D02840"/>
    <w:rsid w:val="00D20E61"/>
    <w:rsid w:val="00D30A1E"/>
    <w:rsid w:val="00D43277"/>
    <w:rsid w:val="00D55FAB"/>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161704549">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17352457">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6478095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footer" Target="footer3.xml"/><Relationship Id="rId104" Type="http://schemas.openxmlformats.org/officeDocument/2006/relationships/footer" Target="footer4.xml"/><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image" Target="media/image62.png"/><Relationship Id="rId99" Type="http://schemas.openxmlformats.org/officeDocument/2006/relationships/image" Target="media/image63.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image" Target="media/image64.png"/><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01389432"/>
        <c:axId val="2101485288"/>
      </c:lineChart>
      <c:catAx>
        <c:axId val="2101389432"/>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01485288"/>
        <c:crosses val="autoZero"/>
        <c:auto val="1"/>
        <c:lblAlgn val="ctr"/>
        <c:lblOffset val="100"/>
        <c:tickLblSkip val="12"/>
        <c:noMultiLvlLbl val="0"/>
      </c:catAx>
      <c:valAx>
        <c:axId val="2101485288"/>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01389432"/>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6133144"/>
        <c:axId val="2126138744"/>
      </c:barChart>
      <c:catAx>
        <c:axId val="2126133144"/>
        <c:scaling>
          <c:orientation val="minMax"/>
        </c:scaling>
        <c:delete val="0"/>
        <c:axPos val="b"/>
        <c:majorTickMark val="out"/>
        <c:minorTickMark val="none"/>
        <c:tickLblPos val="nextTo"/>
        <c:crossAx val="2126138744"/>
        <c:crosses val="autoZero"/>
        <c:auto val="1"/>
        <c:lblAlgn val="ctr"/>
        <c:lblOffset val="100"/>
        <c:noMultiLvlLbl val="0"/>
      </c:catAx>
      <c:valAx>
        <c:axId val="2126138744"/>
        <c:scaling>
          <c:orientation val="minMax"/>
        </c:scaling>
        <c:delete val="0"/>
        <c:axPos val="l"/>
        <c:title>
          <c:tx>
            <c:rich>
              <a:bodyPr rot="-5400000" vert="horz"/>
              <a:lstStyle/>
              <a:p>
                <a:pPr>
                  <a:defRPr/>
                </a:pPr>
                <a:r>
                  <a:rPr lang="ja-JP" altLang="en-US"/>
                  <a:t>エピソード数</a:t>
                </a:r>
              </a:p>
            </c:rich>
          </c:tx>
          <c:overlay val="0"/>
        </c:title>
        <c:numFmt formatCode="#,##0.0_);[Red]\(#,##0.0\)" sourceLinked="0"/>
        <c:majorTickMark val="out"/>
        <c:minorTickMark val="none"/>
        <c:tickLblPos val="nextTo"/>
        <c:txPr>
          <a:bodyPr/>
          <a:lstStyle/>
          <a:p>
            <a:pPr>
              <a:defRPr sz="1100"/>
            </a:pPr>
            <a:endParaRPr lang="ja-JP"/>
          </a:p>
        </c:txPr>
        <c:crossAx val="212613314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01874568"/>
        <c:axId val="2023729288"/>
      </c:scatterChart>
      <c:valAx>
        <c:axId val="210187456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3729288"/>
        <c:crosses val="autoZero"/>
        <c:crossBetween val="midCat"/>
      </c:valAx>
      <c:valAx>
        <c:axId val="202372928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187456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26180632"/>
        <c:axId val="2126183608"/>
      </c:barChart>
      <c:catAx>
        <c:axId val="2126180632"/>
        <c:scaling>
          <c:orientation val="minMax"/>
        </c:scaling>
        <c:delete val="0"/>
        <c:axPos val="b"/>
        <c:majorTickMark val="out"/>
        <c:minorTickMark val="none"/>
        <c:tickLblPos val="nextTo"/>
        <c:crossAx val="2126183608"/>
        <c:crosses val="autoZero"/>
        <c:auto val="1"/>
        <c:lblAlgn val="ctr"/>
        <c:lblOffset val="100"/>
        <c:noMultiLvlLbl val="0"/>
      </c:catAx>
      <c:valAx>
        <c:axId val="2126183608"/>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12618063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24999944"/>
        <c:axId val="2125028440"/>
      </c:barChart>
      <c:catAx>
        <c:axId val="2124999944"/>
        <c:scaling>
          <c:orientation val="minMax"/>
        </c:scaling>
        <c:delete val="0"/>
        <c:axPos val="b"/>
        <c:majorTickMark val="out"/>
        <c:minorTickMark val="none"/>
        <c:tickLblPos val="nextTo"/>
        <c:crossAx val="2125028440"/>
        <c:crosses val="autoZero"/>
        <c:auto val="1"/>
        <c:lblAlgn val="ctr"/>
        <c:lblOffset val="100"/>
        <c:noMultiLvlLbl val="0"/>
      </c:catAx>
      <c:valAx>
        <c:axId val="2125028440"/>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12499994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4313896"/>
        <c:axId val="2124316872"/>
      </c:barChart>
      <c:catAx>
        <c:axId val="2124313896"/>
        <c:scaling>
          <c:orientation val="minMax"/>
        </c:scaling>
        <c:delete val="0"/>
        <c:axPos val="b"/>
        <c:majorTickMark val="out"/>
        <c:minorTickMark val="none"/>
        <c:tickLblPos val="nextTo"/>
        <c:crossAx val="2124316872"/>
        <c:crosses val="autoZero"/>
        <c:auto val="1"/>
        <c:lblAlgn val="ctr"/>
        <c:lblOffset val="100"/>
        <c:noMultiLvlLbl val="0"/>
      </c:catAx>
      <c:valAx>
        <c:axId val="2124316872"/>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4313896"/>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4887176"/>
        <c:axId val="2124890184"/>
      </c:barChart>
      <c:catAx>
        <c:axId val="2124887176"/>
        <c:scaling>
          <c:orientation val="minMax"/>
        </c:scaling>
        <c:delete val="0"/>
        <c:axPos val="b"/>
        <c:majorTickMark val="out"/>
        <c:minorTickMark val="none"/>
        <c:tickLblPos val="nextTo"/>
        <c:txPr>
          <a:bodyPr/>
          <a:lstStyle/>
          <a:p>
            <a:pPr>
              <a:defRPr sz="1200"/>
            </a:pPr>
            <a:endParaRPr lang="ja-JP"/>
          </a:p>
        </c:txPr>
        <c:crossAx val="2124890184"/>
        <c:crosses val="autoZero"/>
        <c:auto val="1"/>
        <c:lblAlgn val="ctr"/>
        <c:lblOffset val="100"/>
        <c:noMultiLvlLbl val="0"/>
      </c:catAx>
      <c:valAx>
        <c:axId val="2124890184"/>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48871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6238008"/>
        <c:axId val="2124282648"/>
      </c:barChart>
      <c:catAx>
        <c:axId val="2126238008"/>
        <c:scaling>
          <c:orientation val="minMax"/>
        </c:scaling>
        <c:delete val="0"/>
        <c:axPos val="b"/>
        <c:majorTickMark val="out"/>
        <c:minorTickMark val="none"/>
        <c:tickLblPos val="nextTo"/>
        <c:crossAx val="2124282648"/>
        <c:crosses val="autoZero"/>
        <c:auto val="1"/>
        <c:lblAlgn val="ctr"/>
        <c:lblOffset val="100"/>
        <c:noMultiLvlLbl val="0"/>
      </c:catAx>
      <c:valAx>
        <c:axId val="2124282648"/>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623800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25111192"/>
        <c:axId val="2125073960"/>
      </c:barChart>
      <c:catAx>
        <c:axId val="2125111192"/>
        <c:scaling>
          <c:orientation val="minMax"/>
        </c:scaling>
        <c:delete val="0"/>
        <c:axPos val="b"/>
        <c:majorTickMark val="out"/>
        <c:minorTickMark val="none"/>
        <c:tickLblPos val="nextTo"/>
        <c:txPr>
          <a:bodyPr/>
          <a:lstStyle/>
          <a:p>
            <a:pPr>
              <a:defRPr sz="1200"/>
            </a:pPr>
            <a:endParaRPr lang="ja-JP"/>
          </a:p>
        </c:txPr>
        <c:crossAx val="2125073960"/>
        <c:crosses val="autoZero"/>
        <c:auto val="1"/>
        <c:lblAlgn val="ctr"/>
        <c:lblOffset val="100"/>
        <c:noMultiLvlLbl val="0"/>
      </c:catAx>
      <c:valAx>
        <c:axId val="212507396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2511119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22734328"/>
        <c:axId val="2022737336"/>
      </c:barChart>
      <c:catAx>
        <c:axId val="2022734328"/>
        <c:scaling>
          <c:orientation val="minMax"/>
        </c:scaling>
        <c:delete val="0"/>
        <c:axPos val="b"/>
        <c:majorTickMark val="out"/>
        <c:minorTickMark val="none"/>
        <c:tickLblPos val="nextTo"/>
        <c:txPr>
          <a:bodyPr/>
          <a:lstStyle/>
          <a:p>
            <a:pPr>
              <a:defRPr sz="1200"/>
            </a:pPr>
            <a:endParaRPr lang="ja-JP"/>
          </a:p>
        </c:txPr>
        <c:crossAx val="2022737336"/>
        <c:crosses val="autoZero"/>
        <c:auto val="1"/>
        <c:lblAlgn val="ctr"/>
        <c:lblOffset val="100"/>
        <c:noMultiLvlLbl val="0"/>
      </c:catAx>
      <c:valAx>
        <c:axId val="2022737336"/>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2273432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01465512"/>
        <c:axId val="2101805432"/>
      </c:barChart>
      <c:catAx>
        <c:axId val="2101465512"/>
        <c:scaling>
          <c:orientation val="minMax"/>
        </c:scaling>
        <c:delete val="0"/>
        <c:axPos val="b"/>
        <c:majorTickMark val="out"/>
        <c:minorTickMark val="none"/>
        <c:tickLblPos val="nextTo"/>
        <c:txPr>
          <a:bodyPr/>
          <a:lstStyle/>
          <a:p>
            <a:pPr>
              <a:defRPr sz="1200"/>
            </a:pPr>
            <a:endParaRPr lang="ja-JP"/>
          </a:p>
        </c:txPr>
        <c:crossAx val="2101805432"/>
        <c:crosses val="autoZero"/>
        <c:auto val="1"/>
        <c:lblAlgn val="ctr"/>
        <c:lblOffset val="100"/>
        <c:noMultiLvlLbl val="0"/>
      </c:catAx>
      <c:valAx>
        <c:axId val="2101805432"/>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10146551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4843544"/>
        <c:axId val="2125032248"/>
      </c:barChart>
      <c:catAx>
        <c:axId val="2124843544"/>
        <c:scaling>
          <c:orientation val="minMax"/>
        </c:scaling>
        <c:delete val="0"/>
        <c:axPos val="b"/>
        <c:majorTickMark val="out"/>
        <c:minorTickMark val="none"/>
        <c:tickLblPos val="nextTo"/>
        <c:txPr>
          <a:bodyPr/>
          <a:lstStyle/>
          <a:p>
            <a:pPr>
              <a:defRPr sz="1050"/>
            </a:pPr>
            <a:endParaRPr lang="ja-JP"/>
          </a:p>
        </c:txPr>
        <c:crossAx val="2125032248"/>
        <c:crosses val="autoZero"/>
        <c:auto val="1"/>
        <c:lblAlgn val="ctr"/>
        <c:lblOffset val="100"/>
        <c:noMultiLvlLbl val="0"/>
      </c:catAx>
      <c:valAx>
        <c:axId val="2125032248"/>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4843544"/>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63.24408468706048</c:v>
                </c:pt>
                <c:pt idx="10">
                  <c:v>67.82008120947305</c:v>
                </c:pt>
                <c:pt idx="11">
                  <c:v>67.82000000000001</c:v>
                </c:pt>
                <c:pt idx="12">
                  <c:v>-47.33832065941616</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-35.49468749999956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250056"/>
        <c:axId val="2124257208"/>
      </c:scatterChart>
      <c:valAx>
        <c:axId val="212425005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4257208"/>
        <c:crosses val="autoZero"/>
        <c:crossBetween val="midCat"/>
      </c:valAx>
      <c:valAx>
        <c:axId val="21242572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425005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41.47089659734112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01780408"/>
        <c:axId val="2126103896"/>
      </c:scatterChart>
      <c:valAx>
        <c:axId val="21017804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6103896"/>
        <c:crosses val="autoZero"/>
        <c:crossBetween val="midCat"/>
      </c:valAx>
      <c:valAx>
        <c:axId val="212610389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17804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4295096"/>
        <c:axId val="2124298072"/>
      </c:barChart>
      <c:catAx>
        <c:axId val="2124295096"/>
        <c:scaling>
          <c:orientation val="minMax"/>
        </c:scaling>
        <c:delete val="0"/>
        <c:axPos val="b"/>
        <c:majorTickMark val="out"/>
        <c:minorTickMark val="none"/>
        <c:tickLblPos val="nextTo"/>
        <c:crossAx val="2124298072"/>
        <c:crosses val="autoZero"/>
        <c:auto val="1"/>
        <c:lblAlgn val="ctr"/>
        <c:lblOffset val="100"/>
        <c:noMultiLvlLbl val="0"/>
      </c:catAx>
      <c:valAx>
        <c:axId val="212429807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429509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1867864"/>
        <c:axId val="2101863992"/>
      </c:scatterChart>
      <c:valAx>
        <c:axId val="210186786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1863992"/>
        <c:crosses val="autoZero"/>
        <c:crossBetween val="midCat"/>
      </c:valAx>
      <c:valAx>
        <c:axId val="2101863992"/>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186786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0DF503-57FE-794C-B4F8-0843171D6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107</Pages>
  <Words>7275</Words>
  <Characters>41474</Characters>
  <Application>Microsoft Macintosh Word</Application>
  <DocSecurity>0</DocSecurity>
  <Lines>345</Lines>
  <Paragraphs>97</Paragraphs>
  <ScaleCrop>false</ScaleCrop>
  <Company/>
  <LinksUpToDate>false</LinksUpToDate>
  <CharactersWithSpaces>48652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266</cp:revision>
  <dcterms:created xsi:type="dcterms:W3CDTF">2016-12-22T02:42:00Z</dcterms:created>
  <dcterms:modified xsi:type="dcterms:W3CDTF">2017-01-09T06:29:00Z</dcterms:modified>
</cp:coreProperties>
</file>